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ПОСТАНОВЛЕНИЕ МИНИСТЕРСТВА СПОРТА И ТУРИЗМА РЕСПУБЛИКИ БЕЛАРУСЬ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15 августа 2006 г. № 26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 УТВЕРЖДЕНИИ ПРАВИЛ ПРОВЕДЕНИЯ ТУРИСТСКИХ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  основании  Положения  о  Министерстве  спорта  и   туризма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 Беларусь, утвержденного постановлением Совета  Министров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Республики Беларусь от 29 июля 2006 г. № 963, Министерство спорта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туризма Республики Беларусь ПОСТАНОВЛЯЕТ: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Утвердить прилагаемые Правила проведения туристских походов.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Министр                                                 А.В.Григоров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СОГЛАСОВАНО             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СОГЛАСОВАНО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Председатель            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Гомельского областного    Брестского областного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исполнительного комитета  исполнительного комитета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А.С.Якобсон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К.А.Сумар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12.06.2006         14.06.2006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СОГЛАСОВАНО             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СОГЛАСОВАНО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Председатель            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Могилевского областного   Минского городского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исполнительного комитета  исполнительного комитета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Б.В.Батура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М.Я.Павлов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12.06.2006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12.06.2006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СОГЛАСОВАНО             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СОГЛАСОВАНО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Председатель            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Витебского областного     Гродненского областного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исполнительного комитета  исполнительного комитета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В.П.Андрейченко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В.Е.Савченко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19.06.2006                      12.06.2006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СОГЛАСОВАНО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Исполняющий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обязанности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Минского областного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исполнительного комитета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Л.Ф.Крупец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09.06.2006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УТВЕРЖДЕНО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Постановление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Министерства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спорта и туризма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Республики Беларусь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15.08.2006 № 26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проведения туристских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ГЛАВА 1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ОБЩИЕ ПОЛОЖЕНИЯ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1.  Правила  проведения туристских походов  (далее  -  Правила)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разработаны на основании Национальной программы развития  туризма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Республике  Беларусь на 2006-2010 годы, утвержденной  постановлением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Совета  Министров Республики Беларусь от 24 августа 2005  г.  №  927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(Национальный реестр правовых актов Республики Беларусь, 2005 г.,  №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137,   5/16437),  и  определяют  порядок  организации  и  проведения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спортивных туристских походов юридическими и физическими  лицами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территории Республики Беларусь и за ее пределами.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2.  Туристский  поход  - прохождение группой  туристов  заранее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спланированного  маршрута с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познавательными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 спортивными,  учебными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иными целями.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Маршрут    туристского   похода   -   заранее   спланированный,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отображенный  на топографической карте путь передвижения  туристской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группы,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включающий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место (места) для ночевки,  радиальные  выходы,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классифицированные участки и другие элементы туристского похода.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3.  Туристские  походы в зависимости от их целей подразделяются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спортивный   туристский  поход  -  туристский  поход,   маршрут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которого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включает  классифицированные  участки,  число  которых 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категории    трудности    определяются    маршрутно-квалификационной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комиссией;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оздоровительный   туристский  поход  -  туристский   поход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не имеющем классифицированных участков;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учебно-спортивный  туристский поход - составная  часть  системы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подготовки   руководителей  и  инструкторов   спортивного   туризма,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проводится   в  районе,  определенном  учебным  планом  занятий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технических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маршрутах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степенной  туристский  поход  -  туристский  поход  с   детьми,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имеющий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уменьшенные параметры по протяженности и  продолжительности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похода.  Степенные туристские походы подразделяются на  три  степени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сложности согласно таблице 1 приложения 1. Основанием для проведения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степенных туристских походов является маршрутный лист.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4.  Туристские  походы  в  зависимости  от  способа  и  условий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передвижения  подразделяются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пешеходные, горные, лыжные,  водные,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велосипедные,   мотоциклетные,   автомобильные,   конные,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спелео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парусные. Туристские походы могут включать несколько видов походов.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5.    Участники    туристских   походов    обязаны    соблюдать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законодательство   страны  (места)  временного  пребывания,   Хартию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туризма.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6.   Туристские   походы  проводятся  по   решению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квалификационных комиссий, создаваемых республиканскими  и  местными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органами управления физической культуры, спорта и туризма.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7.  Для  участия  в туристском походе из числа физических  лиц,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объединенных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общими интересами и обладающих необходимыми  навыками,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опытом   и   уровнем  подготовки  для  прохождения  запланированного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маршрута,  на  добровольной основе формируются группы, возглавляемые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руководителем.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8.  Организацию  и  проведение туристского  похода,  оформление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соответствующей  документации, в том числе и отчетной,  осуществляет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руководитель  туристского  похода. Руководитель  туристского  похода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избирается   из   числа  членов  туристской  группы,  уполномоченных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маршрутно-квалификационной  комиссией   на   осуществление   функций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руководителя туристского похода.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9.  Участники и руководители туристских походов, а также состав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туристских   групп   должен  соответствовать  требованиям   согласно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приложению 2.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ГЛАВА 2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ОСНОВНЫЕ ТРЕБОВАНИЯ К ПОРЯДКУ СОЗДАНИЯ И ДЕЯТЕЛЬНОСТИ МАРШРУТНО-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КВАЛИФИКАЦИОННЫХ КОМИССИЙ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10.  Маршрутно-квалификационные комиссии являются общественными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органами и создаются с целью координации деятельности по организации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и проведению туристских походов. В состав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маршрутно-квалификационных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комиссий  могут  включаться  представители  общественных  туристских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объединений, организаций, осуществляющих туристическую деятельность,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иные лица.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11.    Республиканская   маршрутно-квалификационная    комиссия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создается  при Министерстве спорта и туризма Республики  Беларусь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осуществляет     общее    руководство 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маршрутно-квалификационными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комиссиями,  создаваемыми при местных органах управления  физической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культуры, спорта и туризма.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12.  Маршрутно-квалификационные комиссии областей и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  Минска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создаются  при  управлениях физической культуры,  спорта  и  туризма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областных,   Минского  городского  исполнительных  комитетов   после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согласования  их  полномочий и состава с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республиканской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квалификационной   комиссией.  Городские   и   районные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квалификационные комиссии создаются при отделах физической культуры,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спорта и туризма городских и районных исполнительных комитетов после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согласования   их   состава,  полномочий   и   решения   вопроса   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целесообразности    их    создания 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вышестоящей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маршрутно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квалификационной комиссии по территориальному признаку.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13. Маршрутно-квалификационные комиссии: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проводят    консультации   по   выбору   маршрута   спортивного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туристского  похода и иным вопросам, связанным с их  организацией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проведением;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принимают  решения  о  выпуске  туристских  групп  на   маршрут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спортивного туристского 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выдают  заключения  о соответствии заявленного  маршрута  опыту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туристской группы и категории сложности маршрута туристского похода,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  также   о  готовности  туристских  групп  к  выходу  на  маршрут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туристского 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рассматривают  и  регистрируют соответствующую  документацию  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проведении туристского похода, в том числе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отчетную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обеспечивают  организацию  и проведение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туристских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спортивных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походов, экспедиций и других мероприятий по спортивному туризму;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рассматривают  материалы  на присвоение  участникам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спортивных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туристских походов разрядов и званий по спортивному туризму;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осуществляют    проведение    профилактической    работы  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предупреждению несчастных случаев на маршрутах туристских походов;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определяют  категорию сложности маршрутов спортивных туристских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походов и категорию сложности препятствий;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вносят предложения о присвоении спортивных званий и разрядов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области спортивного туризма;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осуществляют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контроль   за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соблюдением   настоящих   Правил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участниками туристских походов;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организуют  сбор и обработку информации о маршрутах  спортивных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туристских походов;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анализируют   причины   и   условия   несчастных   случаев  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разрабатывают   рекомендации   по   обеспечению   безопасности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проведении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спортивных туристских походов.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ГЛАВА 3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ОБЯЗАННОСТИ И ПРАВА УЧАСТНИКОВ ТУРИСТСКОГО ПОХОДА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14. Руководитель туристского похода обязан: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обеспечить  подбор  участников туристской группы  с  учетом  их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физической   подготовленности,   умения   и   навыков,   технической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оснащенности,   а   также   психологической   совместимости   членов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туристской группы;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организовать медицинский осмотр участников туристской группы;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изучить   район,   сложные  участки  предполагаемого   маршрута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туристского похода и способы их преодоления, подготовить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необходимый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картографический материал;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провести при необходимости тренировки туристской группы;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организовать   подготовку   и  подбор   снаряжения,   продуктов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питания,  обеспечить комплектование медицинской аптечки,  ремонтного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набора, составить смету на проведение туристского 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оформить  необходимые документы (маршрутную книжку,  маршрутный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лист, сообщение в поисково-спасательные службы районов похода);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письменно согласовать с маршрутно-квалификационной комиссией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поисково-спасательной   службой  района,   в   котором   планируется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проведение  спортивного  туристского  похода,  дату  его  начала 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завершения;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соблюдать  маршрут  туристского похода и выполнять  указания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рекомендации маршрутно-квалификационной комиссии;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принимать   необходимые   меры  по   обеспечению   безопасности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участников   туристского  похода,  вплоть  до   изменения   маршрута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туристского похода или его прекращения в связи с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возникшими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опасными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природными  явлениями и другими обстоятельствами, а также  в  случае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необходимости  оказания  помощи  пострадавшему,  другой   туристской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группе   или  местному  населению.  При  этом  усложнение   маршрута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туристского  похода допускается лишь в исключительных случаях  и  не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дает   основания   для   повышения  зачетной   категории   сложности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туристского 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сообщить  в  ближайшую  поисково-спасательную  службу,   органы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внутренних  дел,  а  также в маршрутно-квалификационную  комиссию  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факте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несчастного случая;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подготовить   отчет   о   проведенном   туристском   походе 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представить его в маршрутно-квалификационную комиссию.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15. Руководитель туристского похода имеет право: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исключить  после  обсуждения на собрании туристской  группы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числа  участников  туристского похода туриста, не подготовленного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прохождению маршрута спортивного туристского 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передать в случае необходимости руководство туристским  походом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другому участнику туристского похода соответствующей квалификации.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16. Участник туристского похода обязан: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своевременно   выполнять   указания  руководителя   туристского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период  подготовки к туристскому походу  пройти  медицинский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осмотр,  представить  руководителю туристской группы  оформленный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установленном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порядке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страховой полис;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своевременно  информировать руководителя туристского  похода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ухудшения состояния здоровья;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ознакомиться с особенностями (опасностью туристского похода)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удостоверить полученную информацию своей подписью;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участвовать  в  подготовке туристского  похода,  тренировках  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подготовке отчета о совершенном туристском походе.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17. Участник туристского похода имеет право: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избирать руководителя туристского похода;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участвовать в выборе и разработке маршрута туристского похода.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ГЛАВА 4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ОСОБЕННОСТИ ОРГАНИЗАЦИИ И ПРОВЕДЕНИЯ СПОРТИВНЫХ ТУРИСТСКИХ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18.  Для проведения спортивного туристского похода руководитель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спортивного   туристского  похода  за  10  дней  до  начала   похода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представляет в маршрутно-квалификационную комиссию маршрутную книжку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двух экземплярах; заключение, подтверждающее наличие опыта участия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  спортивных  туристских  походах  у  руководителя  и   участников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спортивных туристских походов;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картографический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и другие материалы 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спортивного туристского похода, а также другие необходимые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документы.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19.  Основанием  для проведения спортивного туристского  похода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являются  маршрутная  книжка и заключение маршрутно-квалификационной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комиссии о соответствии заявленного маршрута опыту туристской группы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категории  сложности  маршрута  туристского  похода,  а  также  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готовности туристских групп к выходу на маршрут туристского похода.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20.  Маршруты  спортивных  туристских  походов  могут  включать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восхождение  на  вершины и траверсы хребтов, при этом  их  категория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сложности должна соответствовать туристскому и альпинистскому  опыту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членов туристской группы.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21.  Протяженность  и  продолжительность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спортивных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туристских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походов   должны  соответствовать  параметрам  согласно  таблице   2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приложения 1.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22.  В  зависимости от уровня технической сложности, количества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категории сложности классифицированных участков (участков маршрута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туристского  похода,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имеющих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естественные препятствия,  преодоление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которых    требует   специальных   знаний   и   умений   в   технике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ориентирования, передвижения, организации страховки и т.д.), а также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протяженности  и  продолжительности маршрутов спортивные  туристские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походы подразделяются в порядке возрастающей сложности на походы  I,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II, III, IV, V и VI категории сложности.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Категория      сложности      классифицированных       участков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устанавливается маршрутно-квалификационной комиссией.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23.  В  спортивных туристских походах до V категории  сложности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включительно  одну треть членов туристской группы  могут  составлять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туристы  с  опытом участия в спортивных туристских  походах  на  две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категории сложности ниже.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24.  Участники  и  руководители спортивных туристских  походов,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маршрут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которых  включает участки разных видов туристских  походов,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должны  иметь  опыт прохождения таких участков согласно  требованиям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приложения 2.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25.  Участники  и  руководители спортивных туристских  походов,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проводящихся в межсезонье (время с неблагоприятными для данного вида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туризма  погодными  условиями), должны  иметь  соответствующий  опыт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участия (руководства) в спортивных туристских походах, совершенных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межсезонье,  или в спортивных туристских походах такой же  категории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сложности, совершенных в обычных погодных условиях.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26.   Допуск   к   участию  в  спортивных  туристских   походах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несовершеннолетних детей без их родителей осуществляется при наличии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письменного разрешения родителей или их законных представителей.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Приложение 1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к Правилам проведения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туристских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Параметры протяженности и продолжительности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степенных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туристских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Таблица 1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----------T---------------------T-----------------------------------¬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Степень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¦Виды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туристских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о-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¦Протяженность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километрах (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количе-¦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¦сложности¦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¦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ство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дней) туристских походов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+---------+---------------------+------------T-----------T----------+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2 дня    ¦   3 дня   ¦  4 дня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+---------+---------------------+------------+-----------+----------+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III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¦Пешеходный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лыжный   ¦     16     ¦    24     ¦    32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Пешеходный</w:t>
      </w:r>
      <w:proofErr w:type="spellEnd"/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горах   ¦     12     ¦    18     ¦    24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¦     14     ¦    21     ¦    28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¦Велосипедный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¦     30     ¦    45     ¦    60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+---------+---------------------+------------+-----------+----------+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4 дня    ¦  5 дней   ¦  6 дней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+---------T---------------------+------------+-----------+----------+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II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¦Пешеходный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лыжный   ¦     40     ¦    50     ¦    60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Пешеходный</w:t>
      </w:r>
      <w:proofErr w:type="spellEnd"/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горах   ¦     28     ¦    35     ¦    42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¦     32     ¦    40     ¦    48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¦Велосипедный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¦     72     ¦    90     ¦    48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+---------+---------------------+------------+-----------+----------+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6 дней   ¦  7 дней   ¦  8 дней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+---------T---------------------+------------+-----------+----------+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I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¦Пешеходный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лыжный   ¦     72     ¦    84     ¦    96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Пешеходный</w:t>
      </w:r>
      <w:proofErr w:type="spellEnd"/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горах   ¦     48     ¦    56     ¦    64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¦     60     ¦    70     ¦    80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¦Велосипедный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¦    120     ¦    140    ¦   160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L---------+---------------------+------------+-----------+-----------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Параметры протяженности и продолжительности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спортивных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туристских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Таблица 2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---------------------------------T----------------------------------¬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¦Виды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туристских походов и их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а-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¦Категория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сложности туристских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рактеристика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¦              ходов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+-----T-----T-----T-----T-----T----+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lastRenderedPageBreak/>
        <w:t>¦                                ¦  I  ¦ II  ¦ III ¦ IV  ¦  V  ¦ VI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+--------------------------------+-----+-----+-----+-----+-----+----+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¦Продолжительность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днях (не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6  ¦  8  ¦ 10  ¦ 13  ¦ 16  ¦ 20 ¦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¦нее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)                            ¦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+--------------------------------+-----+-----+-----+-----+-----+----+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¦Протяженность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маршрута в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киломе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                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¦трах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(не менее):                                 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¦пешеходный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130   160   190   220   250  300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¦лыжный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130   150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150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200   240  300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¦горный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100   120   140   150   160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160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150   160   170   180   190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190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¦велосипедный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300   400   500   600   700  800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¦автомобильный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1500  2000  2500  3000  3500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¦мотоциклетный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1000  1500  2000  2500  3000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¦парусный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150   200   300   400   500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¦конный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150   200   300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                                     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¦Количество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пещер  для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спелеоту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  5    4-5   1-2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1-2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1-2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1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¦ризма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L--------------------------------------------------------------------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                                  Приложение 2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к Правилам проведения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             туристских походов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 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Требования к участникам и руководителям туристских походов и составу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туристских групп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-------T--------------------T---------------T-------T------------------------¬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¦Сло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¦Опыт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участия и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Минимальный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¦Минима-¦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Минимальное количество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¦ность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водства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туристским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возраст (лет) ¦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льный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средств передвижения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¦похода¦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походом       ¦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¦состав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¦группы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(в   ¦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скобках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¦для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¦лопохо-¦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)  ¦         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+----T---------------+-------T-------+       +-----T--------T---------+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¦учас¦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руководитель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¦учас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¦руково-¦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¦автомо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¦мотоцик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¦тник¦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¦  ник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¦дитель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¦бильный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летный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ту- ¦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¦ризм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+------T--------+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¦уча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тие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¦водство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+------+----+------+--------+-------+-------+-------+-----+--------+---------+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¦Кате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¦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¦гория:¦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  I   ¦ -  ¦  I*  ¦   -    ¦  13   ¦  18   ¦ 4 (2) ¦  1  ¦   1    ¦    1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¦  II  ¦ I  ¦  II  ¦   I    ¦  14   ¦  18   ¦ 4 (2) ¦  2  ¦   2    ¦    2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 III  ¦ II ¦ III  ¦   II   ¦  15   ¦  18   ¦ 4 (2) ¦  2  ¦   2    ¦    3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  IV  ¦III ¦  IV  ¦  III   ¦  16   ¦  19   ¦ 4 (4) ¦  2  ¦   2    ¦    3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  V   ¦ IV ¦  V   ¦   IV   ¦  17   ¦  19   ¦ 6(4)**¦  2  ¦   2    ¦    3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  VI  ¦ V  ¦  VI  ¦   V    ¦  18   ¦  20   ¦ 6(6)**¦  2  ¦   -    ¦    -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+------+----+------+--------+-------+-------+-------+-----+--------+---------+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Сте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- ¦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¦пень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: ¦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I   ¦ -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¦Участие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в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сте-¦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11   ¦  18   ¦ 6-15  ¦  2  ¦   -    ¦    -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¦пенном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¦ком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походе  </w:t>
      </w:r>
      <w:proofErr w:type="spellStart"/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качестве</w:t>
      </w:r>
      <w:proofErr w:type="spellEnd"/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¦тителя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¦дителя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,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¦водство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¦2-3-дневным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¦ристским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похо-¦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¦дом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+---------------+       ¦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II  ¦ -  ¦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10   ¦  18   ¦ 6-15  ¦  2  ¦   -    ¦    -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¦ III  ¦ -  ¦               </w:t>
      </w:r>
      <w:proofErr w:type="spell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¦</w:t>
      </w:r>
      <w:proofErr w:type="spell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9   ¦  18   ¦ 6-15  ¦  2  ¦   -    ¦    -    ¦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L------+----+---------------+-------+-------+-------+-----+--------+----------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______________________________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*К  руководству  спортивными туристскими походами  I  категории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сложности  допускаются туристы, не имеющие опыта участия в  них,  но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обладающие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достаточными   туристскими  навыками,   полученными   в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степенных туристских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походах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**В  спортивных  туристских походах V, VI  категории  сложности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допускается   на   усмотрение  маршрутно-квалификационной   комиссии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сокращение  численности до 4 человек (не менее 2  судов),  если  все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участники  и руководитель имеют опыт участия и руководства  в  одном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спортивном  туристском 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походе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V  (VI)  категории  сложности.   При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сокращении</w:t>
      </w:r>
      <w:proofErr w:type="gramEnd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численного состава группы до 5 человек не  более  одного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участника может иметь опыт участия в спортивном туристском походе </w:t>
      </w:r>
      <w:proofErr w:type="gramStart"/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</w:t>
      </w:r>
      <w:proofErr w:type="gramEnd"/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одну  категорию  сложности  ниже  заявленного  маршрута  спортивного</w:t>
      </w:r>
    </w:p>
    <w:p w:rsidR="00574063" w:rsidRPr="00574063" w:rsidRDefault="00574063" w:rsidP="00574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57406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туристского похода.</w:t>
      </w:r>
    </w:p>
    <w:p w:rsidR="004162C8" w:rsidRDefault="004162C8"/>
    <w:sectPr w:rsidR="004162C8" w:rsidSect="00574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063"/>
    <w:rsid w:val="004162C8"/>
    <w:rsid w:val="0057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4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0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3875</Words>
  <Characters>22091</Characters>
  <Application>Microsoft Office Word</Application>
  <DocSecurity>0</DocSecurity>
  <Lines>184</Lines>
  <Paragraphs>51</Paragraphs>
  <ScaleCrop>false</ScaleCrop>
  <Company>home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2015-08-17T08:18:00Z</dcterms:created>
  <dcterms:modified xsi:type="dcterms:W3CDTF">2015-08-17T08:20:00Z</dcterms:modified>
</cp:coreProperties>
</file>