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70" w:rsidRDefault="005B6870" w:rsidP="005B6870">
      <w:pPr>
        <w:pStyle w:val="a3"/>
        <w:rPr>
          <w:caps/>
          <w:sz w:val="32"/>
        </w:rPr>
      </w:pPr>
      <w:r>
        <w:rPr>
          <w:caps/>
          <w:sz w:val="32"/>
        </w:rPr>
        <w:t>ИНСТРУКТИВНО-МЕТОДИЧЕСКОЕ ПИСЬМО МИНИСТЕРСТВА ОБРАЗОВАНИЯ РЕСПУБЛИКИ БЕЛАРУСЬ ОТ 23.08.2000 № 12-4/414</w:t>
      </w:r>
    </w:p>
    <w:p w:rsidR="005B6870" w:rsidRDefault="005B6870" w:rsidP="005B6870">
      <w:pPr>
        <w:pStyle w:val="a3"/>
        <w:ind w:left="4962"/>
        <w:jc w:val="left"/>
        <w:rPr>
          <w:rFonts w:ascii="Arial" w:hAnsi="Arial"/>
          <w:b w:val="0"/>
          <w:caps/>
        </w:rPr>
      </w:pPr>
    </w:p>
    <w:p w:rsidR="005B6870" w:rsidRDefault="005B6870" w:rsidP="005B6870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Рекомендации по организации воспитательной работы</w:t>
      </w:r>
    </w:p>
    <w:p w:rsidR="005B6870" w:rsidRDefault="005B6870" w:rsidP="005B6870">
      <w:pPr>
        <w:jc w:val="both"/>
        <w:rPr>
          <w:b/>
          <w:sz w:val="32"/>
        </w:rPr>
      </w:pPr>
      <w:r>
        <w:rPr>
          <w:b/>
          <w:sz w:val="32"/>
        </w:rPr>
        <w:t>_________</w:t>
      </w:r>
    </w:p>
    <w:p w:rsidR="005B6870" w:rsidRPr="00BF5C87" w:rsidRDefault="005B6870" w:rsidP="005B6870">
      <w:pPr>
        <w:rPr>
          <w:rFonts w:ascii="Arial" w:hAnsi="Arial"/>
          <w:sz w:val="24"/>
        </w:rPr>
      </w:pPr>
      <w:r w:rsidRPr="00BF5C87">
        <w:rPr>
          <w:rFonts w:ascii="Arial" w:hAnsi="Arial"/>
          <w:sz w:val="24"/>
        </w:rPr>
        <w:t>[</w:t>
      </w:r>
      <w:r>
        <w:rPr>
          <w:rFonts w:ascii="Arial" w:hAnsi="Arial"/>
          <w:sz w:val="24"/>
        </w:rPr>
        <w:t>Извлечения]</w:t>
      </w:r>
    </w:p>
    <w:p w:rsidR="005B6870" w:rsidRDefault="005B6870" w:rsidP="005B6870">
      <w:pPr>
        <w:ind w:firstLine="567"/>
        <w:jc w:val="center"/>
        <w:rPr>
          <w:rFonts w:ascii="Arial" w:hAnsi="Arial"/>
          <w:sz w:val="24"/>
        </w:rPr>
      </w:pPr>
    </w:p>
    <w:p w:rsidR="005B6870" w:rsidRDefault="005B6870" w:rsidP="005B6870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решении вопросов обучения и воспитания школьников и студенческой молодежи органы управления, руководители учреждения образования должны больше внимания уделять взаимодействию с теми социальными институтами, которые в нынешних непростых условиях способны повышать результативность работы, обеспечить ее на перспективу. Одними из таких социальных институтов, которые пользуются в обществе растущим авторитетом, являются традиционные конфессии, в первую очередь, христианские. Возможности их, на наш взгляд, в нравственном воспитании личности педагогические коллективы учебных учреждений республики используют не в полной мере. В то же время, педагогическая и научная общественность, особенно руководители, учреждения образования, обязаны обеспечить защиту детей и молодежи  от деструктивной деятельности  псевдорелигиозных  организаций и сект.</w:t>
      </w:r>
    </w:p>
    <w:p w:rsidR="005B6870" w:rsidRDefault="005B6870" w:rsidP="005B6870">
      <w:pPr>
        <w:pStyle w:val="a3"/>
        <w:ind w:firstLine="540"/>
        <w:jc w:val="both"/>
        <w:rPr>
          <w:rFonts w:ascii="Arial" w:hAnsi="Arial"/>
          <w:b w:val="0"/>
        </w:rPr>
      </w:pPr>
    </w:p>
    <w:p w:rsidR="005B6870" w:rsidRDefault="005B6870" w:rsidP="005B6870">
      <w:pPr>
        <w:pStyle w:val="a3"/>
        <w:ind w:left="4962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Сборник нормативных документов Министерства образования Республики Беларусь,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Arial" w:hAnsi="Arial"/>
            <w:b w:val="0"/>
          </w:rPr>
          <w:t>2000 г</w:t>
        </w:r>
      </w:smartTag>
      <w:r>
        <w:rPr>
          <w:rFonts w:ascii="Arial" w:hAnsi="Arial"/>
          <w:b w:val="0"/>
        </w:rPr>
        <w:t>., № 12, стр.32</w:t>
      </w:r>
    </w:p>
    <w:p w:rsidR="00E67EBD" w:rsidRDefault="005B6870">
      <w:bookmarkStart w:id="0" w:name="_GoBack"/>
      <w:bookmarkEnd w:id="0"/>
    </w:p>
    <w:sectPr w:rsidR="00E6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70"/>
    <w:rsid w:val="000C77DC"/>
    <w:rsid w:val="005B6870"/>
    <w:rsid w:val="006658E7"/>
    <w:rsid w:val="00C363C3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70"/>
    <w:pPr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5B687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70"/>
    <w:pPr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5B687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2013-10-12T00:35:00Z</dcterms:created>
  <dcterms:modified xsi:type="dcterms:W3CDTF">2013-10-12T00:35:00Z</dcterms:modified>
</cp:coreProperties>
</file>