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38" w:rsidRPr="004B0460" w:rsidRDefault="00307438" w:rsidP="00307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460">
        <w:rPr>
          <w:rFonts w:ascii="Times New Roman" w:hAnsi="Times New Roman" w:cs="Times New Roman"/>
          <w:b/>
          <w:sz w:val="24"/>
          <w:szCs w:val="24"/>
        </w:rPr>
        <w:t>Белорусский государственный технологический университет</w:t>
      </w:r>
    </w:p>
    <w:p w:rsidR="00307438" w:rsidRDefault="00307438" w:rsidP="00307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460">
        <w:rPr>
          <w:rFonts w:ascii="Times New Roman" w:hAnsi="Times New Roman" w:cs="Times New Roman"/>
          <w:b/>
          <w:sz w:val="24"/>
          <w:szCs w:val="24"/>
        </w:rPr>
        <w:t>Отдел воспитательной работы с молодёжью</w:t>
      </w:r>
    </w:p>
    <w:p w:rsidR="00307438" w:rsidRPr="004B0460" w:rsidRDefault="00307438" w:rsidP="0030743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07438" w:rsidRPr="00CA2F82" w:rsidRDefault="00307438" w:rsidP="003074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CA2F82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День всенародной памяти жертв Великой Отечественной войны</w:t>
      </w:r>
    </w:p>
    <w:p w:rsidR="00792497" w:rsidRDefault="00421739" w:rsidP="00C11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79CC8" wp14:editId="39F699FF">
                <wp:simplePos x="0" y="0"/>
                <wp:positionH relativeFrom="column">
                  <wp:posOffset>3811270</wp:posOffset>
                </wp:positionH>
                <wp:positionV relativeFrom="paragraph">
                  <wp:posOffset>-1270</wp:posOffset>
                </wp:positionV>
                <wp:extent cx="2336800" cy="3022600"/>
                <wp:effectExtent l="0" t="0" r="254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02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39" w:rsidRPr="000578BE" w:rsidRDefault="00421739" w:rsidP="00CA2F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217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>22 июня  Беларус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>ь</w:t>
                            </w:r>
                            <w:r w:rsidRPr="004217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 xml:space="preserve"> отмечает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 xml:space="preserve"> скорбную</w:t>
                            </w:r>
                            <w:r w:rsidRPr="004217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 xml:space="preserve"> дат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 xml:space="preserve">у </w:t>
                            </w:r>
                            <w:r w:rsidRPr="0042173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>—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Pr="000578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День 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в</w:t>
                            </w:r>
                            <w:r w:rsidRPr="000578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сенародной памяти жертв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0578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Великой 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О</w:t>
                            </w:r>
                            <w:r w:rsidRPr="000578B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течественной войны.</w:t>
                            </w:r>
                          </w:p>
                          <w:p w:rsidR="00CA2F82" w:rsidRPr="00A842AF" w:rsidRDefault="00421739" w:rsidP="00CA2F8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421739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="00CA2F82" w:rsidRPr="00A842A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Этот день напоминает нам о  погибших в боях,</w:t>
                            </w:r>
                            <w:r w:rsidR="00CA2F82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 xml:space="preserve"> </w:t>
                            </w:r>
                            <w:r w:rsidR="00CA2F82" w:rsidRPr="00A842A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замученных в фашистской неволе, умерших в тылу от голода и лишений.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9C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00.1pt;margin-top:-.1pt;width:184pt;height:2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I6mAIAAIsFAAAOAAAAZHJzL2Uyb0RvYy54bWysVEtu2zAQ3RfoHQjuG8l24qZG5MBNkKJA&#10;kARNiqxpirSJUhyWpC25l8kpuirQM/hIHVKSbaTZpOhGmuG8+X/OzptKk7VwXoEp6OAop0QYDqUy&#10;i4J+fbh6d0qJD8yUTIMRBd0IT8+nb9+c1XYihrAEXQpH0Ijxk9oWdBmCnWSZ50tRMX8EVhgUSnAV&#10;C8i6RVY6VqP1SmfDPB9nNbjSOuDCe3y9bIV0muxLKXi4ldKLQHRBMbaQvi595/GbTc/YZOGYXSre&#10;hcH+IYqKKYNOd6YuWWBk5dRfpirFHXiQ4YhDlYGUiouUA2YzyJ9lc79kVqRcsDje7srk/59ZfrO+&#10;c0SVBR1RYliFLdo+bX9vf21/klGsTm39BEH3FmGh+QgNdrl/9/gYk26kq+If0yEoxzpvdrUVTSAc&#10;H4ej0fg0RxFH2SgfDsfIoP1sr26dD58EVCQSBXXYvFRTtr72oYX2kOjNwJXSOjVQG1IXdDw6yZOC&#10;B63KKIywNEriQjuyZjgE80UKH90eoJDTJoJFGpnOXUy9TTFRYaNFxGjzRUgsWcr0BQ+Mc2FC7yWh&#10;I0piPK9R7PD7qF6j3OaBGskzmLBTrpQB11Yp7ti+MOW3PmTZ4rE3B3lHMjTzphuJOZQbnAgH7UZ5&#10;y68Udu2a+XDHHK4QdhrPQrjFj9SA3YGOomQJ7sdL7xGPk41SSmpcyYL67yvmBCX6s8GZ/zA4Po47&#10;nJjjk/dDZNyhZH4oMavqArDhAzxAlicy4oPuSemgesTrMYteUcQMR98FDT15EdpDgdeHi9ksgXBr&#10;LQvX5t7yaDqWN87kQ/PInO0GN+DM30C/vGzybH5bbNQ0MFsFkCoNdyxwW9Wu8LjxaT266xRPyiGf&#10;UPsbOv0DAAD//wMAUEsDBBQABgAIAAAAIQC2EuzX4AAAAAkBAAAPAAAAZHJzL2Rvd25yZXYueG1s&#10;TI/NTsMwEITvSLyDtUjcWpsI0jTNpgJULuVQKH0AN3aTqP6JYidNeXqWE5x2VzOa/aZYT9awUfeh&#10;9Q7hYS6AaVd51boa4fD1NsuAhSidksY7jXDVAdbl7U0hc+Uv7lOP+1gzCnEhlwhNjF3OeagabWWY&#10;+0470k6+tzLS2ddc9fJC4dbwRIiUW9k6+tDITr82ujrvB4uwtJvzYjDv2/Gj+74OSThsdy8bxPu7&#10;6XkFLOop/pnhF5/QoSSmox+cCswgpEIkZEWY0SB9mWa0HBEeF08Z8LLg/xuUPwAAAP//AwBQSwEC&#10;LQAUAAYACAAAACEAtoM4kv4AAADhAQAAEwAAAAAAAAAAAAAAAAAAAAAAW0NvbnRlbnRfVHlwZXNd&#10;LnhtbFBLAQItABQABgAIAAAAIQA4/SH/1gAAAJQBAAALAAAAAAAAAAAAAAAAAC8BAABfcmVscy8u&#10;cmVsc1BLAQItABQABgAIAAAAIQBvp7I6mAIAAIsFAAAOAAAAAAAAAAAAAAAAAC4CAABkcnMvZTJv&#10;RG9jLnhtbFBLAQItABQABgAIAAAAIQC2EuzX4AAAAAkBAAAPAAAAAAAAAAAAAAAAAPIEAABkcnMv&#10;ZG93bnJldi54bWxQSwUGAAAAAAQABADzAAAA/wUAAAAA&#10;" filled="f" strokecolor="white [3212]" strokeweight=".5pt">
                <v:textbox>
                  <w:txbxContent>
                    <w:p w:rsidR="00421739" w:rsidRPr="000578BE" w:rsidRDefault="00421739" w:rsidP="00CA2F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4217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>22 июня  Беларус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>ь</w:t>
                      </w:r>
                      <w:r w:rsidRPr="004217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 xml:space="preserve"> отмечает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 xml:space="preserve"> скорбную</w:t>
                      </w:r>
                      <w:r w:rsidRPr="004217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 xml:space="preserve"> дат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 xml:space="preserve">у </w:t>
                      </w:r>
                      <w:r w:rsidRPr="0042173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>—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Pr="000578B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 xml:space="preserve">День 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в</w:t>
                      </w:r>
                      <w:r w:rsidRPr="000578B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сенародной памяти жертв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0578B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 xml:space="preserve">Великой 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О</w:t>
                      </w:r>
                      <w:r w:rsidRPr="000578BE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32"/>
                          <w:lang w:eastAsia="ru-RU"/>
                        </w:rPr>
                        <w:t>течественной войны.</w:t>
                      </w:r>
                    </w:p>
                    <w:p w:rsidR="00CA2F82" w:rsidRPr="00A842AF" w:rsidRDefault="00421739" w:rsidP="00CA2F8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421739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="00CA2F82" w:rsidRPr="00A842A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Этот день напоминает нам о  погибших в боях,</w:t>
                      </w:r>
                      <w:r w:rsidR="00CA2F82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 xml:space="preserve"> </w:t>
                      </w:r>
                      <w:r w:rsidR="00CA2F82" w:rsidRPr="00A842A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замученных в фашистской неволе, умерших в тылу от голода и лишений.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07438">
        <w:rPr>
          <w:noProof/>
          <w:lang w:eastAsia="ru-RU"/>
        </w:rPr>
        <w:drawing>
          <wp:inline distT="0" distB="0" distL="0" distR="0" wp14:anchorId="59FEE6BD" wp14:editId="22E6BD59">
            <wp:extent cx="3810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965" cy="285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2497" w:rsidRPr="00421739" w:rsidRDefault="00792497" w:rsidP="00C11F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78BE" w:rsidRDefault="00CA2F82" w:rsidP="00CA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рассвете 22 июня 1941 года фашистская Германия, вероломно нарушив договор о ненападении, </w:t>
      </w:r>
      <w:r w:rsidR="000578BE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начала войну против Советского Союза.</w:t>
      </w:r>
    </w:p>
    <w:p w:rsidR="00792497" w:rsidRPr="00421739" w:rsidRDefault="00C11F94" w:rsidP="00CA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территорию Беларуси наступ</w:t>
      </w:r>
      <w:r w:rsid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 самая мощная группировка немецких войск — группа армий «Центр» в составе 4-й и 9-й полевых армий, 2-й и 3-й танковых групп, всего 50 дивизий. Их поддерживали 1600 боевых самолетов. </w:t>
      </w:r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Брест и Брестская </w:t>
      </w:r>
      <w:r w:rsidR="00F43FC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крепость первыми приняли удар</w:t>
      </w:r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3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подвергнуты масштабному артиллерийскому </w:t>
      </w:r>
      <w:proofErr w:type="spellStart"/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обстр</w:t>
      </w:r>
      <w:proofErr w:type="spellEnd"/>
      <w:r w:rsidR="00F43FC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proofErr w:type="spellStart"/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лу</w:t>
      </w:r>
      <w:proofErr w:type="spellEnd"/>
      <w:r w:rsidR="00F43FC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авиабомбардировке</w:t>
      </w:r>
      <w:proofErr w:type="spellEnd"/>
      <w:r w:rsidR="00792497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Гарнизон крепости более месяца героически сражался с врагом. </w:t>
      </w:r>
    </w:p>
    <w:p w:rsidR="00792497" w:rsidRPr="00CA2F82" w:rsidRDefault="00307438" w:rsidP="00CA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первого дня и до конца войны Беларусь была ареной самых крупных битв самой кровопролитной войны XX века.</w:t>
      </w:r>
      <w:r w:rsidR="00F43F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Беларусь потерпела огромный материальный (35 бюджетов республики 1940-го года), экономический (уровень промышленности и энергетики упал до уровня 1913 года) и культурный (были уничтожены многочисленные памятники культуры и науки) ущерб. </w:t>
      </w:r>
      <w:r w:rsidR="000E2BED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D4686F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тяжел</w:t>
      </w:r>
      <w:r w:rsidR="00D4686F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потер</w:t>
      </w:r>
      <w:r w:rsidR="00D4686F">
        <w:rPr>
          <w:rFonts w:ascii="Times New Roman" w:eastAsia="Times New Roman" w:hAnsi="Times New Roman" w:cs="Times New Roman"/>
          <w:sz w:val="30"/>
          <w:szCs w:val="30"/>
          <w:lang w:eastAsia="ru-RU"/>
        </w:rPr>
        <w:t>я -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гибель людей. </w:t>
      </w:r>
      <w:r w:rsidR="00D366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войны </w:t>
      </w:r>
      <w:r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потеряла более 2 миллионов 200 тысяч</w:t>
      </w:r>
      <w:r w:rsidR="009866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-</w:t>
      </w:r>
      <w:r w:rsidR="00986628" w:rsidRPr="009866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6628" w:rsidRPr="004217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каждого </w:t>
      </w:r>
      <w:r w:rsidR="00986628"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третьего жителя (</w:t>
      </w:r>
      <w:r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учета вывезенных в Германию и пропавших без вести</w:t>
      </w:r>
      <w:r w:rsidR="00D36615"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83FFB" w:rsidRDefault="00A842AF" w:rsidP="00CA2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2AF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скорбим по всем, кто ценой своей жизни выполнил святой долг, защищая в те суровые годы наше Отечество.</w:t>
      </w:r>
      <w:r w:rsid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42AF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многих странах в этот день приспускают государственные флаги и вспоминают эту войну.</w:t>
      </w:r>
      <w:r w:rsid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36615" w:rsidRPr="00CA2F82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</w:t>
      </w:r>
      <w:r w:rsidR="00D36615"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амять — вот то, чем мы хоть как-то можем сказать «спасибо» всем храбрым людям, сражавшимся </w:t>
      </w:r>
      <w:r w:rsidR="00EA22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D36615" w:rsidRPr="00CA2F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 будущее.</w:t>
      </w:r>
    </w:p>
    <w:p w:rsidR="00CA2F82" w:rsidRDefault="00CA2F82" w:rsidP="00CA2F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2F82" w:rsidRPr="00667596" w:rsidRDefault="00CA2F82" w:rsidP="00CA2F82">
      <w:pPr>
        <w:spacing w:after="0" w:line="240" w:lineRule="auto"/>
        <w:jc w:val="both"/>
        <w:rPr>
          <w:sz w:val="16"/>
          <w:szCs w:val="16"/>
        </w:rPr>
      </w:pPr>
      <w:r w:rsidRPr="00667596">
        <w:rPr>
          <w:sz w:val="16"/>
          <w:szCs w:val="16"/>
        </w:rPr>
        <w:t>27 Быкова 327-06-68</w:t>
      </w:r>
    </w:p>
    <w:sectPr w:rsidR="00CA2F82" w:rsidRPr="00667596" w:rsidSect="00CA2F82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94"/>
    <w:rsid w:val="000578BE"/>
    <w:rsid w:val="000E2BED"/>
    <w:rsid w:val="00307438"/>
    <w:rsid w:val="003A3B0B"/>
    <w:rsid w:val="00421739"/>
    <w:rsid w:val="0046607E"/>
    <w:rsid w:val="005B11B5"/>
    <w:rsid w:val="005E3121"/>
    <w:rsid w:val="00792497"/>
    <w:rsid w:val="00986628"/>
    <w:rsid w:val="00A016C0"/>
    <w:rsid w:val="00A842AF"/>
    <w:rsid w:val="00C11F94"/>
    <w:rsid w:val="00CA2F82"/>
    <w:rsid w:val="00CC04EC"/>
    <w:rsid w:val="00D36615"/>
    <w:rsid w:val="00D4686F"/>
    <w:rsid w:val="00E83FFB"/>
    <w:rsid w:val="00EA222F"/>
    <w:rsid w:val="00F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94A3"/>
  <w15:docId w15:val="{E7008B5C-9096-42DA-AA02-A1508A8B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F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journalarticle-aboutdscname">
    <w:name w:val="b-journal_article-about_dsc_name"/>
    <w:basedOn w:val="a0"/>
    <w:rsid w:val="00C11F94"/>
  </w:style>
  <w:style w:type="character" w:customStyle="1" w:styleId="b-journalarticle-aboutdscviews">
    <w:name w:val="b-journal_article-about_dsc_views"/>
    <w:basedOn w:val="a0"/>
    <w:rsid w:val="00C11F94"/>
  </w:style>
  <w:style w:type="paragraph" w:styleId="a4">
    <w:name w:val="Normal (Web)"/>
    <w:basedOn w:val="a"/>
    <w:uiPriority w:val="99"/>
    <w:semiHidden/>
    <w:unhideWhenUsed/>
    <w:rsid w:val="00C1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16</cp:revision>
  <cp:lastPrinted>2013-06-18T03:22:00Z</cp:lastPrinted>
  <dcterms:created xsi:type="dcterms:W3CDTF">2013-06-01T06:41:00Z</dcterms:created>
  <dcterms:modified xsi:type="dcterms:W3CDTF">2019-06-27T09:55:00Z</dcterms:modified>
</cp:coreProperties>
</file>