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9E5" w:rsidRDefault="006D19E5" w:rsidP="006D19E5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Отдел религиозного образования и катехизации Туровской епархии</w:t>
      </w:r>
    </w:p>
    <w:p w:rsidR="006D19E5" w:rsidRDefault="006D19E5" w:rsidP="006D19E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19E5" w:rsidRDefault="006D19E5" w:rsidP="006D19E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19E5" w:rsidRDefault="006D19E5" w:rsidP="006D19E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19E5" w:rsidRDefault="006D19E5" w:rsidP="006D19E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19E5" w:rsidRDefault="006D19E5" w:rsidP="006D19E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19E5" w:rsidRDefault="006D19E5" w:rsidP="006D19E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19E5" w:rsidRDefault="006D19E5" w:rsidP="006D19E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План-конспект урока в воскресной школе </w:t>
      </w:r>
    </w:p>
    <w:p w:rsidR="006D19E5" w:rsidRDefault="006D19E5" w:rsidP="006D19E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для детей среднего и старшего возраста</w:t>
      </w:r>
    </w:p>
    <w:p w:rsidR="006D19E5" w:rsidRDefault="006D19E5" w:rsidP="006D19E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Рождество Христово</w:t>
      </w: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»</w:t>
      </w:r>
    </w:p>
    <w:p w:rsidR="006D19E5" w:rsidRDefault="006D19E5" w:rsidP="006D19E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(из серии методических разработок «</w:t>
      </w: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Рождество Христово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»</w:t>
      </w:r>
    </w:p>
    <w:p w:rsidR="006D19E5" w:rsidRDefault="006D19E5" w:rsidP="006D19E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19E5" w:rsidRDefault="006D19E5" w:rsidP="006D19E5">
      <w:pPr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Составитель: Сенько Д. О.,</w:t>
      </w:r>
    </w:p>
    <w:p w:rsidR="006D19E5" w:rsidRDefault="006D19E5" w:rsidP="006D19E5">
      <w:pPr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методист ОРОиК Туровской епархии</w:t>
      </w:r>
    </w:p>
    <w:p w:rsidR="006D19E5" w:rsidRDefault="006D19E5" w:rsidP="006D19E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19E5" w:rsidRDefault="006D19E5" w:rsidP="006D19E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19E5" w:rsidRDefault="006D19E5" w:rsidP="006D19E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19E5" w:rsidRDefault="006D19E5" w:rsidP="006D19E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19E5" w:rsidRDefault="006D19E5" w:rsidP="006D19E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19E5" w:rsidRDefault="006D19E5" w:rsidP="006D19E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19E5" w:rsidRDefault="006D19E5" w:rsidP="006D19E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19E5" w:rsidRDefault="006D19E5" w:rsidP="006D19E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19E5" w:rsidRDefault="006D19E5" w:rsidP="006D19E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19E5" w:rsidRDefault="006D19E5" w:rsidP="006D19E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19E5" w:rsidRDefault="006D19E5" w:rsidP="006D19E5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Калинковичи, 2020</w:t>
      </w:r>
    </w:p>
    <w:p w:rsidR="006D19E5" w:rsidRDefault="006D19E5" w:rsidP="006D19E5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B4DF2" w:rsidRPr="00F61EC1" w:rsidRDefault="001B4DF2" w:rsidP="006D19E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Урок 2</w:t>
      </w:r>
    </w:p>
    <w:p w:rsidR="001B4DF2" w:rsidRPr="00F61EC1" w:rsidRDefault="001B4DF2" w:rsidP="00F61EC1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«Рождество Христово»</w:t>
      </w:r>
    </w:p>
    <w:p w:rsidR="001B4DF2" w:rsidRPr="00F61EC1" w:rsidRDefault="001B4DF2" w:rsidP="00F61EC1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B4DF2" w:rsidRPr="00F61EC1" w:rsidRDefault="001B4DF2" w:rsidP="00F61EC1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="0028210A" w:rsidRPr="00F61E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сформировать представление о евангельских событиях Рождества Христова</w:t>
      </w:r>
      <w:r w:rsidR="001C03F0"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 w:rsidR="001C03F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="001C03F0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="0028210A" w:rsidRPr="00F61E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ознакомить с первоначальным понятием о чуде Боговоплощения</w:t>
      </w: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DF2" w:rsidRPr="00F61EC1" w:rsidRDefault="001B4DF2" w:rsidP="00F61EC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DF2" w:rsidRPr="00F61EC1" w:rsidRDefault="001B4DF2" w:rsidP="00F61EC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 к уроку:</w:t>
      </w:r>
    </w:p>
    <w:p w:rsidR="001B4DF2" w:rsidRPr="00F61EC1" w:rsidRDefault="001B4DF2" w:rsidP="00F61EC1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Икона Рождество Христово</w:t>
      </w:r>
    </w:p>
    <w:p w:rsidR="00AA7F5B" w:rsidRPr="00F61EC1" w:rsidRDefault="00AA7F5B" w:rsidP="00F61EC1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>Евангелия</w:t>
      </w:r>
    </w:p>
    <w:p w:rsidR="00AA7F5B" w:rsidRPr="00F61EC1" w:rsidRDefault="001B4DF2" w:rsidP="00F61EC1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Высказывание  </w:t>
      </w:r>
      <w:r w:rsidRPr="00F61E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</w:t>
      </w:r>
      <w:r w:rsidR="00E82FE2" w:rsidRPr="00F61E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Чудесное всегда с нами рядом, но мы не замечаем Его. Оно пытается говорить с нами</w:t>
      </w:r>
      <w:r w:rsidR="003F426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но мы не слышим, наверное, от</w:t>
      </w:r>
      <w:r w:rsidR="007C2C9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3F426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того</w:t>
      </w:r>
      <w:r w:rsidR="007C2C9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 w:rsidR="00E82FE2" w:rsidRPr="00F61E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что оглохли от</w:t>
      </w:r>
      <w:r w:rsidR="00AA7F5B" w:rsidRPr="00F61E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грохота современ</w:t>
      </w:r>
      <w:r w:rsidR="003F426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</w:t>
      </w:r>
      <w:r w:rsidR="00AA7F5B" w:rsidRPr="00F61E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ой цивилизации</w:t>
      </w:r>
      <w:r w:rsidRPr="00F61E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</w:t>
      </w:r>
    </w:p>
    <w:p w:rsidR="001B4DF2" w:rsidRPr="00F61EC1" w:rsidRDefault="001B4DF2" w:rsidP="00F61EC1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Видеосюжет с телеканала «Радость моя» </w:t>
      </w:r>
      <w:r w:rsidRPr="00F61E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A10ABE" w:rsidRPr="00F61E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Рождество Христово</w:t>
      </w:r>
      <w:r w:rsidRPr="00F61E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Pr="00F61E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D3507" w:rsidRPr="00F61EC1">
        <w:rPr>
          <w:rFonts w:ascii="Times New Roman" w:hAnsi="Times New Roman" w:cs="Times New Roman"/>
          <w:sz w:val="28"/>
          <w:szCs w:val="28"/>
        </w:rPr>
        <w:t>https://www.youtube.com/watch?v=mb9skjPvAmc</w:t>
      </w:r>
    </w:p>
    <w:p w:rsidR="001B4DF2" w:rsidRPr="00F61EC1" w:rsidRDefault="001B4DF2" w:rsidP="00F61EC1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материал: задание 1</w:t>
      </w:r>
      <w:r w:rsidR="002D3507"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</w:t>
      </w: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2D3507"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Вопрос-ответ»</w:t>
      </w:r>
      <w:r w:rsidR="00A10ABE"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коллективная работа «Складная ёлочка»</w:t>
      </w:r>
    </w:p>
    <w:p w:rsidR="001B4DF2" w:rsidRPr="00F61EC1" w:rsidRDefault="001B4DF2" w:rsidP="00F61EC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</w:t>
      </w:r>
    </w:p>
    <w:p w:rsidR="001B4DF2" w:rsidRPr="00F61EC1" w:rsidRDefault="001B4DF2" w:rsidP="00F61EC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Молитвы перед учением</w:t>
      </w:r>
    </w:p>
    <w:p w:rsidR="001B4DF2" w:rsidRPr="00F61EC1" w:rsidRDefault="001B4DF2" w:rsidP="00F61EC1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 доске – икона Рождество Христово</w:t>
      </w:r>
    </w:p>
    <w:p w:rsidR="00F5217E" w:rsidRPr="00F61EC1" w:rsidRDefault="00E7267A" w:rsidP="00F61EC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EC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058BAC5" wp14:editId="2701F587">
                <wp:simplePos x="0" y="0"/>
                <wp:positionH relativeFrom="column">
                  <wp:posOffset>3806190</wp:posOffset>
                </wp:positionH>
                <wp:positionV relativeFrom="paragraph">
                  <wp:posOffset>572135</wp:posOffset>
                </wp:positionV>
                <wp:extent cx="2295525" cy="3543300"/>
                <wp:effectExtent l="57150" t="38100" r="85725" b="95250"/>
                <wp:wrapThrough wrapText="bothSides">
                  <wp:wrapPolygon edited="0">
                    <wp:start x="2330" y="-232"/>
                    <wp:lineTo x="-538" y="0"/>
                    <wp:lineTo x="-359" y="21135"/>
                    <wp:lineTo x="3047" y="22065"/>
                    <wp:lineTo x="18642" y="22065"/>
                    <wp:lineTo x="18822" y="21948"/>
                    <wp:lineTo x="22048" y="20555"/>
                    <wp:lineTo x="22227" y="1626"/>
                    <wp:lineTo x="19718" y="0"/>
                    <wp:lineTo x="19359" y="-232"/>
                    <wp:lineTo x="2330" y="-232"/>
                  </wp:wrapPolygon>
                </wp:wrapThrough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3543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67A" w:rsidRPr="00E7267A" w:rsidRDefault="00E7267A" w:rsidP="00E7267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color w:val="244061" w:themeColor="accent1" w:themeShade="80"/>
                                <w:sz w:val="24"/>
                                <w:szCs w:val="28"/>
                              </w:rPr>
                            </w:pPr>
                            <w:r w:rsidRPr="00E7267A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244061" w:themeColor="accent1" w:themeShade="80"/>
                                <w:sz w:val="24"/>
                                <w:szCs w:val="28"/>
                              </w:rPr>
                              <w:t xml:space="preserve">Замечательные слова есть в Священном Писании: свет во тьме светит, и тьма не объяла его. Свет Рождества, то есть тот свет, который пришел в мир через рождение Господа и Спасителя нашего. Какие только силы ни работали на протяжении этих двух тысяч лет, чтобы этот свет заглушить! </w:t>
                            </w:r>
                            <w:r w:rsidR="007C2C97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244061" w:themeColor="accent1" w:themeShade="80"/>
                                <w:szCs w:val="28"/>
                              </w:rPr>
                              <w:t>Перечисли</w:t>
                            </w:r>
                            <w:r w:rsidRPr="00E7267A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244061" w:themeColor="accent1" w:themeShade="80"/>
                                <w:szCs w:val="28"/>
                              </w:rPr>
                              <w:t xml:space="preserve">ть </w:t>
                            </w:r>
                            <w:r w:rsidRPr="00E7267A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244061" w:themeColor="accent1" w:themeShade="80"/>
                                <w:sz w:val="24"/>
                                <w:szCs w:val="28"/>
                              </w:rPr>
                              <w:t>невозможно, а он светит!</w:t>
                            </w:r>
                            <w:r w:rsidRPr="00E7267A">
                              <w:rPr>
                                <w:rFonts w:ascii="Times New Roman" w:hAnsi="Times New Roman" w:cs="Times New Roman"/>
                                <w:bCs/>
                                <w:color w:val="244061" w:themeColor="accent1" w:themeShade="80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:rsidR="00E7267A" w:rsidRPr="00E7267A" w:rsidRDefault="00E7267A" w:rsidP="00E7267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right"/>
                              <w:rPr>
                                <w:rFonts w:ascii="PTSans-Bold" w:hAnsi="PTSans-Bold" w:cs="PTSans-Bold"/>
                                <w:b/>
                                <w:bCs/>
                                <w:i/>
                                <w:color w:val="365F91" w:themeColor="accent1" w:themeShade="BF"/>
                                <w:szCs w:val="24"/>
                              </w:rPr>
                            </w:pPr>
                            <w:r w:rsidRPr="00E7267A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244061" w:themeColor="accent1" w:themeShade="80"/>
                                <w:sz w:val="24"/>
                                <w:szCs w:val="28"/>
                              </w:rPr>
                              <w:t>Патриарх Кирилл</w:t>
                            </w:r>
                          </w:p>
                          <w:p w:rsidR="00E7267A" w:rsidRDefault="00E7267A" w:rsidP="00E726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058BAC5" id="Скругленный прямоугольник 1" o:spid="_x0000_s1026" style="position:absolute;left:0;text-align:left;margin-left:299.7pt;margin-top:45.05pt;width:180.75pt;height:279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7267A" w:rsidRPr="00E7267A" w:rsidRDefault="00E7267A" w:rsidP="00E7267A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color w:val="244061" w:themeColor="accent1" w:themeShade="80"/>
                          <w:sz w:val="24"/>
                          <w:szCs w:val="28"/>
                        </w:rPr>
                      </w:pPr>
                      <w:r w:rsidRPr="00E7267A">
                        <w:rPr>
                          <w:rFonts w:ascii="Times New Roman" w:hAnsi="Times New Roman" w:cs="Times New Roman"/>
                          <w:bCs/>
                          <w:i/>
                          <w:color w:val="244061" w:themeColor="accent1" w:themeShade="80"/>
                          <w:sz w:val="24"/>
                          <w:szCs w:val="28"/>
                        </w:rPr>
                        <w:t xml:space="preserve">Замечательные слова есть в Священном Писании: свет во тьме светит, и тьма не объяла его. Свет Рождества, то есть тот свет, который пришел в мир через рождение Господа и Спасителя нашего. Какие только силы ни работали на протяжении этих двух тысяч лет, чтобы этот свет заглушить! </w:t>
                      </w:r>
                      <w:r w:rsidR="007C2C97">
                        <w:rPr>
                          <w:rFonts w:ascii="Times New Roman" w:hAnsi="Times New Roman" w:cs="Times New Roman"/>
                          <w:bCs/>
                          <w:i/>
                          <w:color w:val="244061" w:themeColor="accent1" w:themeShade="80"/>
                          <w:szCs w:val="28"/>
                        </w:rPr>
                        <w:t>Перечисли</w:t>
                      </w:r>
                      <w:r w:rsidRPr="00E7267A">
                        <w:rPr>
                          <w:rFonts w:ascii="Times New Roman" w:hAnsi="Times New Roman" w:cs="Times New Roman"/>
                          <w:bCs/>
                          <w:i/>
                          <w:color w:val="244061" w:themeColor="accent1" w:themeShade="80"/>
                          <w:szCs w:val="28"/>
                        </w:rPr>
                        <w:t xml:space="preserve">ть </w:t>
                      </w:r>
                      <w:r w:rsidRPr="00E7267A">
                        <w:rPr>
                          <w:rFonts w:ascii="Times New Roman" w:hAnsi="Times New Roman" w:cs="Times New Roman"/>
                          <w:bCs/>
                          <w:i/>
                          <w:color w:val="244061" w:themeColor="accent1" w:themeShade="80"/>
                          <w:sz w:val="24"/>
                          <w:szCs w:val="28"/>
                        </w:rPr>
                        <w:t>невозможно, а он светит!</w:t>
                      </w:r>
                      <w:r w:rsidRPr="00E7267A">
                        <w:rPr>
                          <w:rFonts w:ascii="Times New Roman" w:hAnsi="Times New Roman" w:cs="Times New Roman"/>
                          <w:bCs/>
                          <w:color w:val="244061" w:themeColor="accent1" w:themeShade="80"/>
                          <w:sz w:val="24"/>
                          <w:szCs w:val="28"/>
                        </w:rPr>
                        <w:t xml:space="preserve"> </w:t>
                      </w:r>
                    </w:p>
                    <w:p w:rsidR="00E7267A" w:rsidRPr="00E7267A" w:rsidRDefault="00E7267A" w:rsidP="00E7267A">
                      <w:pPr>
                        <w:autoSpaceDE w:val="0"/>
                        <w:autoSpaceDN w:val="0"/>
                        <w:adjustRightInd w:val="0"/>
                        <w:spacing w:after="0"/>
                        <w:jc w:val="right"/>
                        <w:rPr>
                          <w:rFonts w:ascii="PTSans-Bold" w:hAnsi="PTSans-Bold" w:cs="PTSans-Bold"/>
                          <w:b/>
                          <w:bCs/>
                          <w:i/>
                          <w:color w:val="365F91" w:themeColor="accent1" w:themeShade="BF"/>
                          <w:szCs w:val="24"/>
                        </w:rPr>
                      </w:pPr>
                      <w:r w:rsidRPr="00E7267A">
                        <w:rPr>
                          <w:rFonts w:ascii="Times New Roman" w:hAnsi="Times New Roman" w:cs="Times New Roman"/>
                          <w:bCs/>
                          <w:i/>
                          <w:color w:val="244061" w:themeColor="accent1" w:themeShade="80"/>
                          <w:sz w:val="24"/>
                          <w:szCs w:val="28"/>
                        </w:rPr>
                        <w:t>Патриарх Кирилл</w:t>
                      </w:r>
                    </w:p>
                    <w:p w:rsidR="00E7267A" w:rsidRDefault="00E7267A" w:rsidP="00E7267A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1B4DF2" w:rsidRPr="00F61E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="001B4DF2" w:rsidRPr="00F61E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Здравствуйте, дорогие ребята! </w:t>
      </w:r>
      <w:r w:rsidR="00CA663C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прошлом уроке м</w:t>
      </w:r>
      <w:r w:rsidR="007C2C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 с вами познакомились с удивите</w:t>
      </w:r>
      <w:r w:rsidR="00CA663C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льным зимним временем православного календаря – Рождественским постом. </w:t>
      </w:r>
      <w:r w:rsidR="00F65477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Вроде бы холодно вокруг, морозы, ветра... Но к</w:t>
      </w:r>
      <w:r w:rsidR="00CA663C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ак чудно Господь утешает нас в эти радостные постные дни! Подобно тому, как землю окутал Он снегом, покрывает Господь милостью Своей и наши душевные недуги. Ясно и чисто становится у нас на душе: Сам Богомладенец Христос касается наших сердец. </w:t>
      </w:r>
    </w:p>
    <w:p w:rsidR="00F65477" w:rsidRPr="00F61EC1" w:rsidRDefault="00CA663C" w:rsidP="00F61EC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на уроке мы с вами поговорим о величайшем событии, которое не просто изменило мир, а пер</w:t>
      </w:r>
      <w:r w:rsidR="007C2C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вернуло нашу с вами историю. И речь пойдет о Рождестве Христовом. Пришел на землю Христос — источник любви и жизни, пришел, чтобы спасти нас, искупить наши грехи, просветить </w:t>
      </w:r>
      <w:r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нас светом евангельским; пришел, чтобы примирить человека с Богом Отцом, избавить людей от вечной гибели и указать путь ко спасению, в Царство Небесное...</w:t>
      </w:r>
      <w:r w:rsidR="00F65477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65477" w:rsidRPr="00F61EC1" w:rsidRDefault="00F65477" w:rsidP="00F61EC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Ребята, мы с вами знаем, что Бог вечен, Он всегда существовал и будет существовать. Поэтому нельзя говорить о том, что Бог появился на свет в какой-то момент времени. И все же мы </w:t>
      </w:r>
      <w:r w:rsidR="007C2C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празднуем день рождения</w:t>
      </w:r>
      <w:r w:rsidR="000A4CFB"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Господа Иисуса Христа. Как такое может быть? </w:t>
      </w:r>
      <w:r w:rsidR="000A4CFB"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учащихся)</w:t>
      </w:r>
      <w:r w:rsidR="000A4CFB"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дело в том, что</w:t>
      </w:r>
      <w:r w:rsidR="00EA5D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A4CFB"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будучи ве</w:t>
      </w:r>
      <w:r w:rsidR="00EA5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чным Богом, около 2000 лет назад </w:t>
      </w:r>
      <w:r w:rsidR="000A4CFB"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родился от Приснодевы Марии как Человек. Этот день мы и отмечаем как день Рождества Христова.</w:t>
      </w:r>
    </w:p>
    <w:p w:rsidR="00492462" w:rsidRPr="00F61EC1" w:rsidRDefault="00492462" w:rsidP="00F61EC1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8E6" w:rsidRPr="00F61EC1" w:rsidRDefault="00492462" w:rsidP="001643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1643FB" w:rsidRPr="001643FB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Рождестве Спасителя и связанных с ним событиях мы знаем от евангелистов Матфея и Луки, а они, вероятно, — со слов Пресвятой Богородицы. Рассказы апостолов различны, но удивительным образом дополняют друг друга.</w:t>
      </w:r>
      <w:r w:rsidR="00164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же подробно познакомимся с евангельским пов</w:t>
      </w:r>
      <w:r w:rsidR="007C2C97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ествованием о Рождестве Христово</w:t>
      </w: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>м. (Лк. 2:1-20), (Мф. 2:1-12)</w:t>
      </w:r>
    </w:p>
    <w:p w:rsidR="007128E6" w:rsidRPr="00F61EC1" w:rsidRDefault="007128E6" w:rsidP="00F61EC1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1EC1" w:rsidRPr="00F61EC1" w:rsidRDefault="00492462" w:rsidP="00F61EC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Варианты изучения нового материала:</w:t>
      </w:r>
    </w:p>
    <w:p w:rsidR="00492462" w:rsidRPr="00F61EC1" w:rsidRDefault="00D1658D" w:rsidP="00F61EC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1) Раздать</w:t>
      </w:r>
      <w:r w:rsidR="007C2C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Евангелие учащимся и вм</w:t>
      </w:r>
      <w:r w:rsidR="00492462"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есте читать по главам. Сра</w:t>
      </w:r>
      <w:r w:rsidR="00657C2F"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492462"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нить повествование Евангелия от Луки и </w:t>
      </w:r>
      <w:r w:rsidR="00BF4580"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 </w:t>
      </w:r>
      <w:r w:rsidR="00492462"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Матфея</w:t>
      </w:r>
      <w:r w:rsidR="00D019C4"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019C4" w:rsidRPr="00F61EC1" w:rsidRDefault="00D019C4" w:rsidP="00F61EC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2) Учитель может сам пересказать Евангельскую историю о Рождестве Христовом</w:t>
      </w:r>
      <w:r w:rsidR="007C2C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используя иллюстрации</w:t>
      </w:r>
      <w:r w:rsidR="007128E6"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019C4" w:rsidRPr="00F61EC1" w:rsidRDefault="00D019C4" w:rsidP="00F61EC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3) Просмотр видеосюжета с телеканала «Радость Моя»</w:t>
      </w:r>
      <w:r w:rsidR="007C2C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«Рождество Хр</w:t>
      </w:r>
      <w:r w:rsidR="007128E6"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истово»</w:t>
      </w:r>
      <w:r w:rsidR="002D3507"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hyperlink r:id="rId7" w:history="1">
        <w:r w:rsidR="002D3507" w:rsidRPr="00F61EC1">
          <w:rPr>
            <w:rStyle w:val="a4"/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u w:val="none"/>
            <w:lang w:eastAsia="ru-RU"/>
          </w:rPr>
          <w:t>https://www.youtube.com/watch?v=mb9skjPvAmc</w:t>
        </w:r>
      </w:hyperlink>
      <w:r w:rsidR="002D3507" w:rsidRPr="00F61EC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</w:p>
    <w:p w:rsidR="007128E6" w:rsidRPr="00F61EC1" w:rsidRDefault="007128E6" w:rsidP="00F61EC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Выбор </w:t>
      </w:r>
      <w:r w:rsidR="00657C2F"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изложения нового материала </w:t>
      </w:r>
      <w:r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зависит от уровня подготовки учащихся.</w:t>
      </w:r>
    </w:p>
    <w:p w:rsidR="007128E6" w:rsidRPr="00F61EC1" w:rsidRDefault="007128E6" w:rsidP="00F61EC1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128E6" w:rsidRPr="00F61EC1" w:rsidRDefault="007128E6" w:rsidP="00F61EC1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F61EC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Рождество Христово</w:t>
      </w:r>
    </w:p>
    <w:p w:rsidR="00AA7F5B" w:rsidRPr="00F61EC1" w:rsidRDefault="00AA7F5B" w:rsidP="00F61EC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1350D58" wp14:editId="3B4D9F84">
            <wp:simplePos x="0" y="0"/>
            <wp:positionH relativeFrom="column">
              <wp:posOffset>3043555</wp:posOffset>
            </wp:positionH>
            <wp:positionV relativeFrom="paragraph">
              <wp:posOffset>56515</wp:posOffset>
            </wp:positionV>
            <wp:extent cx="2847975" cy="1902460"/>
            <wp:effectExtent l="0" t="0" r="9525" b="2540"/>
            <wp:wrapThrough wrapText="bothSides">
              <wp:wrapPolygon edited="0">
                <wp:start x="0" y="0"/>
                <wp:lineTo x="0" y="21413"/>
                <wp:lineTo x="21528" y="21413"/>
                <wp:lineTo x="21528" y="0"/>
                <wp:lineTo x="0" y="0"/>
              </wp:wrapPolygon>
            </wp:wrapThrough>
            <wp:docPr id="2" name="Рисунок 2" descr="Картинки по запросу &quot;рождество христово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рождество христово&quot;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17E" w:rsidRPr="00F61EC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1) Рождение Спасителя</w:t>
      </w:r>
      <w:r w:rsidR="007128E6" w:rsidRPr="00F61EC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.</w:t>
      </w:r>
      <w:r w:rsidR="00F5217E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Иосиф и Мария жили в Назарете, маленьком селении Галилейской области. Римляне завоевали вместе с Иудеей, где был Иерусалим, и эту область. Римский царь Август хотел узнать число людей в своем царстве и поэтому приказал сделать общую перепись. Каждый должен был записываться в том месте, откуда он был родом. Иудеей в это время управлял Ирод, которого люди боялись и не любили. Иосиф и Мария должны были отправиться для записи в город Вифлеем, к которому были приписаны все, </w:t>
      </w:r>
      <w:r w:rsidR="00F5217E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кто происходил из рода царя Давид</w:t>
      </w:r>
      <w:r w:rsidR="00EA5D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а. Когда они пришли к Вифлеему, </w:t>
      </w:r>
      <w:r w:rsidR="00F5217E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город был переполнен людьми. Для Девы Марии и праведного старца Иосифа не было места для ночлега, а день склонялся к вечеру. Долго они искали себе пристанища; наконец, нашли у окраины города вертеп - пещеру, в которой прятались в непогоду пастухи и их скот. На этот раз погода была хороша</w:t>
      </w:r>
      <w:r w:rsidR="000F3A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r w:rsidR="00F5217E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пещера была свободна, и в ней они остановилис</w:t>
      </w:r>
      <w:r w:rsidR="001B2A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 на ночь. В этой бедной пещере ночью родился у Девы Марии Сын</w:t>
      </w:r>
      <w:r w:rsidR="00F5217E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— Иисус Христос, наш Спаситель. Она спеленала Его и положила в ясли — ящик, из которого кормят скот. </w:t>
      </w:r>
    </w:p>
    <w:p w:rsidR="007128E6" w:rsidRPr="00F61EC1" w:rsidRDefault="00AA7F5B" w:rsidP="00F61EC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BED6DC9" wp14:editId="4E9981E6">
            <wp:simplePos x="0" y="0"/>
            <wp:positionH relativeFrom="column">
              <wp:posOffset>15240</wp:posOffset>
            </wp:positionH>
            <wp:positionV relativeFrom="paragraph">
              <wp:posOffset>31115</wp:posOffset>
            </wp:positionV>
            <wp:extent cx="2222500" cy="2828925"/>
            <wp:effectExtent l="0" t="0" r="6350" b="9525"/>
            <wp:wrapThrough wrapText="bothSides">
              <wp:wrapPolygon edited="0">
                <wp:start x="0" y="0"/>
                <wp:lineTo x="0" y="21527"/>
                <wp:lineTo x="21477" y="21527"/>
                <wp:lineTo x="21477" y="0"/>
                <wp:lineTo x="0" y="0"/>
              </wp:wrapPolygon>
            </wp:wrapThrough>
            <wp:docPr id="3" name="Рисунок 3" descr="Картинки по запросу &quot;явление ангела пастухам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явление ангела пастухам&quot;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17E" w:rsidRPr="00F61EC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2) Явление ангелов пастухам</w:t>
      </w:r>
      <w:r w:rsidR="007128E6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F5217E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Этой</w:t>
      </w:r>
      <w:r w:rsidR="00E35F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ночью пастухи пасли свое стадо</w:t>
      </w:r>
      <w:r w:rsidR="00F5217E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неподалеку от пещеры. Внезапно на небе показался яркий свет и явился ангел Божий. Пастухи испугались, но ангел сказал им: — Не бойтесь, я сообщаю Вам великую радость для всех людей: в Вифлееме, городе царя Давида, родился Спаситель, Христос Господь. Ч</w:t>
      </w:r>
      <w:r w:rsidR="00E35F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тобы вы не сомневались в этом, </w:t>
      </w:r>
      <w:r w:rsidR="00F5217E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вам знак: пойдите туда и вы увидите Младенца, лежащего в яслях. И тотчас явилось на небе множество ангелов, прославлявших Бога песнью «Слава в вышних (на небесах) Богу и на земли мир, в человецех (в людях) благоволение». Когда ангелы скрылись, пастухи пришли к пещере и увидели Ма</w:t>
      </w:r>
      <w:r w:rsidR="00E35F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рию, Иосифа и Младенца, запелена</w:t>
      </w:r>
      <w:r w:rsidR="00F5217E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того и лежащего в яслях. Они рассказали о том, что сказал им ангел о рождении Спасителя и обо всем, что они видели и слышали. Все удивлялись этому, а Мария, слушая рассказ пастухов, сохраняла в своем сердце слова, сказанные ангелом. </w:t>
      </w:r>
    </w:p>
    <w:p w:rsidR="00F65477" w:rsidRPr="00F61EC1" w:rsidRDefault="00AA7F5B" w:rsidP="00F61EC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2193223" wp14:editId="4BA563E6">
            <wp:simplePos x="0" y="0"/>
            <wp:positionH relativeFrom="column">
              <wp:posOffset>2701290</wp:posOffset>
            </wp:positionH>
            <wp:positionV relativeFrom="paragraph">
              <wp:posOffset>2540</wp:posOffset>
            </wp:positionV>
            <wp:extent cx="3198495" cy="2230120"/>
            <wp:effectExtent l="0" t="0" r="1905" b="0"/>
            <wp:wrapThrough wrapText="bothSides">
              <wp:wrapPolygon edited="0">
                <wp:start x="0" y="0"/>
                <wp:lineTo x="0" y="21403"/>
                <wp:lineTo x="21484" y="21403"/>
                <wp:lineTo x="21484" y="0"/>
                <wp:lineTo x="0" y="0"/>
              </wp:wrapPolygon>
            </wp:wrapThrough>
            <wp:docPr id="4" name="Рисунок 4" descr="Картинки по запросу &quot;поклонение волхвов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поклонение волхвов&quot;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17E" w:rsidRPr="00F61EC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3) Поклонение волхвов</w:t>
      </w:r>
      <w:r w:rsidR="0054681C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F5217E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Через некоторое время после Рождества Спасителя, пришли в Иерусалим из дальней страны с Востока волхвы-мудрецы, изучавшие звездное небо. Они стали расспрашивать жителей: — Где родился Царь Иудейский? Мы видели на Востоке большую звезду Его и пришли поклониться Ему. Об этом узнал Ирод, бывший царем Иудеи, и обеспокоился: он боялся, что у него отнимут власть и передадут родившемуся где-то другому царю. </w:t>
      </w:r>
      <w:r w:rsidR="00F5217E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Призвав к себе священников и людей, знавших, что говорили пророки, он стал расспрашивать их о рождении Мессии. Они ответили ему: — Христос должен родиться в Вифлееме, иудейском городе. Так написал пророк Михей. Тогда Ирод тайно призвал волхвов и стал расспрашивать их о времени появления звезды. Притворяясь, будто бы он хочет поклониться родившемуся Младенцу, он приказал волхвам идти в Вифлеем, узнать всё о ребенке и, возвратившись, сообщить ему. Звезда, которую видели в своей стране волхвы на Востоке, и, идя за которой, они дошли до Иеруса</w:t>
      </w:r>
      <w:r w:rsidR="00E35F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лима, шла перед ними и наконец</w:t>
      </w:r>
      <w:r w:rsidR="00F5217E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остановилась над домом в Вифлееме, где Иосиф и Мария нашли место после рождения Иисуса. Волхвы поняли, что звезда привела их к Царю, которому они хотели поклониться, и вошли в дом. Из своей далекой родины они принесли в подарок Младенцу золото, ладан и смирну — душистый сок редкостных деревьев. Поклонившись Марии и Сыну Ее, они поднесли свой дар. Ангел Господень во сне открыл им притворство </w:t>
      </w:r>
      <w:r w:rsidR="007C4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Ирода, </w:t>
      </w:r>
      <w:r w:rsidR="00F5217E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они, не заходя в Иерусалим, другой дорогой ушли на свою родину.</w:t>
      </w:r>
    </w:p>
    <w:p w:rsidR="001728DD" w:rsidRPr="00F61EC1" w:rsidRDefault="001728DD" w:rsidP="00F61EC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728DD" w:rsidRPr="00F61EC1" w:rsidRDefault="001728DD" w:rsidP="00F61EC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1: </w:t>
      </w: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</w:t>
      </w:r>
      <w:r w:rsidR="002D3507"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>«В</w:t>
      </w: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опрос-ответ</w:t>
      </w:r>
      <w:r w:rsidR="002D3507"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Перед учащимися </w:t>
      </w:r>
      <w:r w:rsidR="008C7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вразнобой </w:t>
      </w: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лежат карточки, на них изображен сюжет истории Рождества </w:t>
      </w:r>
      <w:r w:rsidR="008C79B1">
        <w:rPr>
          <w:rFonts w:ascii="Times New Roman" w:eastAsia="Times New Roman" w:hAnsi="Times New Roman" w:cs="Times New Roman"/>
          <w:sz w:val="28"/>
          <w:szCs w:val="28"/>
          <w:lang w:eastAsia="ru-RU"/>
        </w:rPr>
        <w:t>Христова. Учитель задает вопрос</w:t>
      </w: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ученик долж</w:t>
      </w:r>
      <w:r w:rsidR="007C40D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>н найти соответствующую картинку</w:t>
      </w:r>
      <w:r w:rsidR="00951AD6"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закрепить ее на доске</w:t>
      </w: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ответить на вопрос. </w:t>
      </w:r>
      <w:r w:rsidR="00951AD6"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3D0A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См. Приложение</w:t>
      </w:r>
      <w:r w:rsidR="00951AD6"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1)</w:t>
      </w:r>
    </w:p>
    <w:p w:rsidR="001728DD" w:rsidRPr="00F61EC1" w:rsidRDefault="001728DD" w:rsidP="00F61EC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каком городе жили Иосиф и Мария? </w:t>
      </w:r>
      <w:r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 городе Назарете)</w:t>
      </w:r>
    </w:p>
    <w:p w:rsidR="001728DD" w:rsidRPr="00F61EC1" w:rsidRDefault="001728DD" w:rsidP="00F61EC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</w:t>
      </w:r>
      <w:r w:rsidR="000F3AD1"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</w:t>
      </w: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были идти в Вифлеем</w:t>
      </w:r>
      <w:r w:rsidRPr="000F3A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F3AD1" w:rsidRPr="000F3A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  <w:r w:rsidRPr="000F3A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то время </w:t>
      </w:r>
      <w:r w:rsidR="00951AD6"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была </w:t>
      </w:r>
      <w:r w:rsidR="007C40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перепис</w:t>
      </w:r>
      <w:r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ь </w:t>
      </w:r>
      <w:r w:rsidR="00951AD6"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населения на иудейской земле</w:t>
      </w:r>
      <w:r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Каждый должен был записаться в том месте, откуда он был родом)</w:t>
      </w:r>
    </w:p>
    <w:p w:rsidR="00951AD6" w:rsidRPr="00F61EC1" w:rsidRDefault="00951AD6" w:rsidP="00F61EC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дал такой приказ?</w:t>
      </w:r>
      <w:r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(Римский император Август)</w:t>
      </w:r>
    </w:p>
    <w:p w:rsidR="004E0F5B" w:rsidRPr="00F61EC1" w:rsidRDefault="001728DD" w:rsidP="00F61EC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Отчего они остановились в пещере, а не в доме?</w:t>
      </w:r>
      <w:r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(В Вифлееме тогда собралось много народа. Для Девы Марии и праведного старца Иосифа не нашлось места для ночлега, и они нашли у окраины города пещеру, куда в ненастье загоняли скотину)</w:t>
      </w:r>
    </w:p>
    <w:p w:rsidR="004E0F5B" w:rsidRPr="00F61EC1" w:rsidRDefault="001728DD" w:rsidP="00F61EC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чудо случилось этой ночью в пещере?</w:t>
      </w:r>
      <w:r w:rsidR="004E0F5B"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0F5B"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этой бедной пещере ночью родился у Девы Марии Сын,</w:t>
      </w:r>
      <w:r w:rsidR="004E0F5B"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Иисус Христос – наш Спаситель)</w:t>
      </w:r>
    </w:p>
    <w:p w:rsidR="004E0F5B" w:rsidRPr="00F61EC1" w:rsidRDefault="001728DD" w:rsidP="00F61EC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первый узнал, что родился Христос? Каким образом узнали?</w:t>
      </w:r>
      <w:r w:rsidR="004E0F5B"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0F5B"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Пастухи ночью в поле пасли скотину. Вдруг явился к ним светлый Ангел и сообщил им великую новость о рождении Спасителя. Он указал на пещеру и сказал, что найдете в ней Младенца в пеленах, и О</w:t>
      </w:r>
      <w:r w:rsidR="004E0F5B"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 лежит в яслях)</w:t>
      </w:r>
    </w:p>
    <w:p w:rsidR="001728DD" w:rsidRPr="00F61EC1" w:rsidRDefault="004E0F5B" w:rsidP="00F61EC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пастухи не сомневались</w:t>
      </w:r>
      <w:r w:rsidR="007C40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ангел дал знак. Что произошло в этот момент? </w:t>
      </w:r>
      <w:r w:rsidRPr="00F61EC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r w:rsidR="001728DD"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Ангелы прославляли Бога песнью: «Слава в вышних (на Небесах) Богу и на земли мир, в человецех (в людях) благ</w:t>
      </w:r>
      <w:r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оволение»)</w:t>
      </w:r>
    </w:p>
    <w:p w:rsidR="004E0F5B" w:rsidRPr="00F61EC1" w:rsidRDefault="00951AD6" w:rsidP="00F61EC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Кто пришел поклониться рожденному Спасителю с Востока? (Волхвы-мудрецы)</w:t>
      </w:r>
    </w:p>
    <w:p w:rsidR="004E0F5B" w:rsidRPr="00F61EC1" w:rsidRDefault="004E0F5B" w:rsidP="00F61EC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Волхвам указало путь?</w:t>
      </w:r>
      <w:r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(Новая яркая звезда)</w:t>
      </w:r>
    </w:p>
    <w:p w:rsidR="004E0F5B" w:rsidRPr="00F61EC1" w:rsidRDefault="004E0F5B" w:rsidP="00F61EC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Волхвы-мудрецы принесли дары Спасителю</w:t>
      </w:r>
      <w:r w:rsidR="00951AD6"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Что это были за дары? </w:t>
      </w:r>
      <w:r w:rsidR="00951AD6"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(Золото, ладан и смирна)</w:t>
      </w:r>
    </w:p>
    <w:p w:rsidR="00AA7F5B" w:rsidRPr="008C79B1" w:rsidRDefault="004E0F5B" w:rsidP="00F61EC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Ирод хотел узнать, где родился Иисус?</w:t>
      </w:r>
      <w:r w:rsidRPr="00F61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(Чтобы убить Его)</w:t>
      </w:r>
    </w:p>
    <w:p w:rsidR="008C79B1" w:rsidRDefault="008C79B1" w:rsidP="008C79B1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79B1" w:rsidRPr="008C79B1" w:rsidRDefault="008C79B1" w:rsidP="008C79B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9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«Аргументы и факты»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делятся на две команды. Первая команда должна доказать существование вечного Бога, а вторая привести факты, опровергающие это. </w:t>
      </w:r>
      <w:r w:rsidRPr="008C79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(Очень важно, чтобы игра проходила в спокойном режиме и приводились весомые доводы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Учитель может игроков наталкивать на мысль</w:t>
      </w:r>
      <w:r w:rsidRPr="008C79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F61EC1" w:rsidRPr="00F61EC1" w:rsidRDefault="00F61EC1" w:rsidP="00F61EC1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1EC1" w:rsidRDefault="00B4161F" w:rsidP="008C79B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незаметно для всего мира и в такой убогой обстановке холодной, неуютной пещеры начал Свою жизнь на земле Господь Иисус Христос. Он был и младенцем, каким бывает всякий человек, но одновременно Он был и Сыном Божиим, вторым лицом Святой Троицы. Поэтому событие Рождества Христова называют также Боговоплощением. Он был голодным, хотел пить, уставал, нуждался во сне, радовался, печалился, плакал. Он переносил страдания на Кресте и умер, потому что захотел этого. Все, что есть у людей, было и у Него. Кроме одного: у Иисуса Христа не было греха. Он был безгрешным. Господь скрыл свою Божественность под человеческим видом, так что не все люди чувствовали и ощущали это, а только те, у которых было чистое сердце. Он сделал это для того, чтобы быть с людьми и научить их правде Божией. Господь принял человеческое тело, чтобы им пострадать на Кресте за наши грехи, победить диавола и смерть и открыть нам двери рая. Вот для чего Бог стал человеком и родился в холодной, бедной пещере, где прятался от непогоды скот. В церкви часто повторяется молитва:</w:t>
      </w:r>
      <w:r w:rsidR="00C54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«Слава в вышних Богу и на земли</w:t>
      </w: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мир, в человецех благоволе</w:t>
      </w:r>
      <w:r w:rsidR="00EB4243"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ние». Этими словами начинается </w:t>
      </w: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пение очень торжественной молитвы, которая называется</w:t>
      </w:r>
      <w:r w:rsidR="00117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Великое Славословие</w:t>
      </w:r>
      <w:r w:rsidR="00117CB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>; в ней люди славят Христа,</w:t>
      </w:r>
      <w:r w:rsidR="00117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славили Его ангелы на небе</w:t>
      </w:r>
      <w:r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ночь Его Рождества</w:t>
      </w:r>
      <w:r w:rsidR="00EB4243" w:rsidRPr="00F61E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43FB" w:rsidRPr="003D0AB0" w:rsidRDefault="001643FB" w:rsidP="008C79B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1643FB" w:rsidRPr="003D0AB0" w:rsidTr="001643FB">
        <w:tc>
          <w:tcPr>
            <w:tcW w:w="9747" w:type="dxa"/>
          </w:tcPr>
          <w:p w:rsidR="001643FB" w:rsidRPr="003D0AB0" w:rsidRDefault="001643FB" w:rsidP="001643F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8"/>
                <w:lang w:eastAsia="ru-RU"/>
              </w:rPr>
            </w:pPr>
            <w:r w:rsidRPr="003D0AB0">
              <w:rPr>
                <w:rFonts w:ascii="Times New Roman" w:eastAsia="Times New Roman" w:hAnsi="Times New Roman" w:cs="Times New Roman"/>
                <w:b/>
                <w:i/>
                <w:color w:val="0070C0"/>
                <w:sz w:val="44"/>
                <w:szCs w:val="28"/>
                <w:lang w:eastAsia="ru-RU"/>
              </w:rPr>
              <w:t>Бог становится человеком. Для чего? Чтобы человек реализовал свое предназначение; чтобы мог снова беседовать с Богом «лицом к лицу», как некогда Адам; чтобы стал незамутненным образом и подобием Божиим</w:t>
            </w:r>
          </w:p>
        </w:tc>
      </w:tr>
    </w:tbl>
    <w:p w:rsidR="00EB4243" w:rsidRPr="00F61EC1" w:rsidRDefault="00EB4243" w:rsidP="00F61EC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—</w:t>
      </w:r>
      <w:r w:rsidR="009D65A5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Дорогие ребята, Боговоплощение – это великое чудо, которое даровал нам Господь для нашего спасения! Это безграничное проявление любви Бога к человеку!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61EC1" w:rsidRPr="00F61EC1" w:rsidTr="008C79B1">
        <w:trPr>
          <w:trHeight w:val="557"/>
        </w:trPr>
        <w:tc>
          <w:tcPr>
            <w:tcW w:w="9571" w:type="dxa"/>
          </w:tcPr>
          <w:p w:rsidR="00E7267A" w:rsidRPr="008C79B1" w:rsidRDefault="00E7267A" w:rsidP="008C79B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28"/>
                <w:shd w:val="clear" w:color="auto" w:fill="FFFFFF"/>
                <w:lang w:eastAsia="ru-RU"/>
              </w:rPr>
            </w:pPr>
            <w:r w:rsidRPr="008C79B1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28"/>
                <w:shd w:val="clear" w:color="auto" w:fill="FFFFFF"/>
                <w:lang w:eastAsia="ru-RU"/>
              </w:rPr>
              <w:t>«Чудесное в</w:t>
            </w:r>
            <w:r w:rsidR="00C549E5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28"/>
                <w:shd w:val="clear" w:color="auto" w:fill="FFFFFF"/>
                <w:lang w:eastAsia="ru-RU"/>
              </w:rPr>
              <w:t>сегда с нами рядом, но мы не зам</w:t>
            </w:r>
            <w:r w:rsidRPr="008C79B1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28"/>
                <w:shd w:val="clear" w:color="auto" w:fill="FFFFFF"/>
                <w:lang w:eastAsia="ru-RU"/>
              </w:rPr>
              <w:t>ечаем Его. Оно пытается говорить с нами, но мы не слышим, наверное, от того, что оглохли от грохота безбожной цивилизации. Оно идет с нами рядом, дышит нам прямо в затылок. Но мы не чувствуем Его, ибо наши чувства притупились</w:t>
            </w:r>
            <w:r w:rsidR="007C2C97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28"/>
                <w:shd w:val="clear" w:color="auto" w:fill="FFFFFF"/>
                <w:lang w:eastAsia="ru-RU"/>
              </w:rPr>
              <w:t xml:space="preserve"> </w:t>
            </w:r>
            <w:r w:rsidRPr="008C79B1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28"/>
                <w:shd w:val="clear" w:color="auto" w:fill="FFFFFF"/>
                <w:lang w:eastAsia="ru-RU"/>
              </w:rPr>
              <w:t>бесчисленными соблазнами века сего. Оно забегает вперед и заглядывает прямо в глаза...»</w:t>
            </w:r>
            <w:r w:rsidR="008C79B1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28"/>
                <w:shd w:val="clear" w:color="auto" w:fill="FFFFFF"/>
                <w:lang w:eastAsia="ru-RU"/>
              </w:rPr>
              <w:t xml:space="preserve">                                                                 </w:t>
            </w:r>
            <w:r w:rsidR="008C79B1" w:rsidRPr="008C79B1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4"/>
                <w:szCs w:val="28"/>
                <w:shd w:val="clear" w:color="auto" w:fill="FFFFFF"/>
                <w:lang w:eastAsia="ru-RU"/>
              </w:rPr>
              <w:t>Прот. Николай Агафонов</w:t>
            </w:r>
          </w:p>
        </w:tc>
      </w:tr>
    </w:tbl>
    <w:p w:rsidR="003D0AB0" w:rsidRDefault="003D0AB0" w:rsidP="00F61EC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850AF" w:rsidRPr="00F61EC1" w:rsidRDefault="009D65A5" w:rsidP="00F61EC1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</w:t>
      </w:r>
      <w:r w:rsid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Каждый ребенок и взрослый знает, что Рождество – это время чудес. </w:t>
      </w:r>
      <w:r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Мне бы очень хотелось узнать: «А что такое </w:t>
      </w:r>
      <w:r w:rsidR="003F426E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чудо </w:t>
      </w:r>
      <w:r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вас, были ли вы свидетелями чудес?» </w:t>
      </w:r>
      <w:r w:rsidRPr="00F61EC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(Ответы учащихся) </w:t>
      </w:r>
      <w:r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задумывались ли вы, что каждый прожитый день – это тоже чудо! И мы с вами должны прожить его так, чтобы он был во славу Бога!</w:t>
      </w:r>
      <w:r w:rsidR="00157A46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57A46" w:rsidRPr="00F61EC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(В</w:t>
      </w:r>
      <w:r w:rsidRPr="00F61EC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этой беседе учащихся необходимо наталкивать на мысль, что </w:t>
      </w:r>
      <w:r w:rsidR="00157A46" w:rsidRPr="00F61EC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 каждом  д</w:t>
      </w:r>
      <w:r w:rsidRPr="00F61EC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н</w:t>
      </w:r>
      <w:r w:rsidR="00157A46" w:rsidRPr="00F61EC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е</w:t>
      </w:r>
      <w:r w:rsidRPr="00F61EC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есть маленькие чудеса, к которым мы привыкли</w:t>
      </w:r>
      <w:r w:rsidR="003F426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 Например,</w:t>
      </w:r>
      <w:r w:rsidR="00157A46" w:rsidRPr="00F61EC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чудо любви детей и родителей, любовь му</w:t>
      </w:r>
      <w:r w:rsidR="001F02AF" w:rsidRPr="00F61EC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жа</w:t>
      </w:r>
      <w:r w:rsidR="008C79B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и жены, чуд</w:t>
      </w:r>
      <w:r w:rsidR="00157A46" w:rsidRPr="00F61EC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 дружбы и других радостей</w:t>
      </w:r>
      <w:r w:rsidR="001F02AF" w:rsidRPr="00F61EC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. Сосредоточьте внимание </w:t>
      </w:r>
      <w:r w:rsidR="008C79B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детей</w:t>
      </w:r>
      <w:r w:rsidR="001F02AF" w:rsidRPr="00F61EC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на цитате и порассуждайте: почему мы не слышим Бога, почему не живем по заповедям и почему мы порой черствеем от благ цивилизации</w:t>
      </w:r>
      <w:r w:rsidR="007C2C9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?</w:t>
      </w:r>
      <w:r w:rsidR="00C36CF6" w:rsidRPr="00F61EC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). </w:t>
      </w:r>
    </w:p>
    <w:p w:rsidR="00C36CF6" w:rsidRPr="00F61EC1" w:rsidRDefault="003D0AB0" w:rsidP="00F61EC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1EC1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5648" behindDoc="1" locked="0" layoutInCell="1" allowOverlap="1" wp14:anchorId="1CEFE4BB" wp14:editId="3A26A9CF">
            <wp:simplePos x="0" y="0"/>
            <wp:positionH relativeFrom="column">
              <wp:posOffset>-60960</wp:posOffset>
            </wp:positionH>
            <wp:positionV relativeFrom="paragraph">
              <wp:posOffset>80010</wp:posOffset>
            </wp:positionV>
            <wp:extent cx="2251075" cy="3057525"/>
            <wp:effectExtent l="0" t="0" r="0" b="9525"/>
            <wp:wrapThrough wrapText="bothSides">
              <wp:wrapPolygon edited="0">
                <wp:start x="0" y="0"/>
                <wp:lineTo x="0" y="21533"/>
                <wp:lineTo x="21387" y="21533"/>
                <wp:lineTo x="21387" y="0"/>
                <wp:lineTo x="0" y="0"/>
              </wp:wrapPolygon>
            </wp:wrapThrough>
            <wp:docPr id="6" name="Рисунок 6" descr="D:\Мое\elka_kollektivnay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е\elka_kollektivnaya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0AF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— </w:t>
      </w:r>
      <w:r w:rsidR="00C36CF6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думаю, что в жизни каждого человека есть место для чуда. Постарайтесь как можно больше сделать чудес для ваших близких, особенн</w:t>
      </w:r>
      <w:r w:rsidR="008C51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в эти светлые и поистине дивны</w:t>
      </w:r>
      <w:r w:rsidR="00C36CF6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дни. Ведь у Господа нет других рук, кроме наших!</w:t>
      </w:r>
      <w:r w:rsidR="000850AF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0850AF" w:rsidRPr="00F61EC1" w:rsidRDefault="000850AF" w:rsidP="00F61EC1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— Домашнее задание: </w:t>
      </w:r>
      <w:r w:rsidR="008E03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напишите</w:t>
      </w:r>
      <w:r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что необычного с вами произошло на этой неделе и кому вы</w:t>
      </w:r>
      <w:r w:rsidR="00A10ABE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действительно смогли помочь. Н</w:t>
      </w:r>
      <w:r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апишем мы это не про</w:t>
      </w:r>
      <w:r w:rsidR="00A10ABE"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 на бумаге, а на елочных трафаретах. З</w:t>
      </w:r>
      <w:r w:rsidR="003F42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атем соберем их в </w:t>
      </w:r>
      <w:r w:rsidRPr="00F61E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единую елку. Ведь все мы знаем, что Рождественская елка – это символ вечной жизни</w:t>
      </w:r>
      <w:r w:rsidRPr="008C79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="00A10ABE" w:rsidRPr="00F61EC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(Складную ёлочку смотри в конце методического пособия)</w:t>
      </w:r>
    </w:p>
    <w:p w:rsidR="00657C2F" w:rsidRPr="00F61EC1" w:rsidRDefault="001643FB" w:rsidP="001643FB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Молитвы после учения</w:t>
      </w:r>
    </w:p>
    <w:p w:rsidR="001B4DF2" w:rsidRPr="00F61EC1" w:rsidRDefault="00BA6B60" w:rsidP="00F61EC1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1E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68127D4" wp14:editId="03E1ECDA">
            <wp:simplePos x="0" y="0"/>
            <wp:positionH relativeFrom="column">
              <wp:posOffset>2672715</wp:posOffset>
            </wp:positionH>
            <wp:positionV relativeFrom="paragraph">
              <wp:posOffset>280035</wp:posOffset>
            </wp:positionV>
            <wp:extent cx="3295650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475" y="21500"/>
                <wp:lineTo x="21475" y="0"/>
                <wp:lineTo x="0" y="0"/>
              </wp:wrapPolygon>
            </wp:wrapThrough>
            <wp:docPr id="14" name="Рисунок 1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7" r="7739"/>
                    <a:stretch/>
                  </pic:blipFill>
                  <pic:spPr bwMode="auto">
                    <a:xfrm>
                      <a:off x="0" y="0"/>
                      <a:ext cx="32956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D480BD7" wp14:editId="1FFAE3C4">
            <wp:simplePos x="0" y="0"/>
            <wp:positionH relativeFrom="column">
              <wp:posOffset>-622935</wp:posOffset>
            </wp:positionH>
            <wp:positionV relativeFrom="paragraph">
              <wp:posOffset>280035</wp:posOffset>
            </wp:positionV>
            <wp:extent cx="3291205" cy="2066925"/>
            <wp:effectExtent l="0" t="0" r="4445" b="9525"/>
            <wp:wrapThrough wrapText="bothSides">
              <wp:wrapPolygon edited="0">
                <wp:start x="0" y="0"/>
                <wp:lineTo x="0" y="21500"/>
                <wp:lineTo x="21504" y="21500"/>
                <wp:lineTo x="21504" y="0"/>
                <wp:lineTo x="0" y="0"/>
              </wp:wrapPolygon>
            </wp:wrapThrough>
            <wp:docPr id="11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DF2" w:rsidRPr="00F61EC1"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  <w:r w:rsidR="001B4DF2" w:rsidRPr="003D0AB0">
        <w:rPr>
          <w:rFonts w:ascii="Times New Roman" w:hAnsi="Times New Roman" w:cs="Times New Roman"/>
          <w:b/>
          <w:i/>
          <w:sz w:val="28"/>
          <w:szCs w:val="28"/>
        </w:rPr>
        <w:t xml:space="preserve">:  </w:t>
      </w:r>
      <w:r w:rsidR="001B4DF2" w:rsidRPr="003D0AB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1</w:t>
      </w:r>
      <w:r w:rsidR="002D3507" w:rsidRPr="003D0AB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игра «Вопрос-ответ»</w:t>
      </w:r>
    </w:p>
    <w:p w:rsidR="00657C2F" w:rsidRPr="00F61EC1" w:rsidRDefault="004F49E0" w:rsidP="00F61E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7009391" wp14:editId="6C2A18CF">
            <wp:simplePos x="0" y="0"/>
            <wp:positionH relativeFrom="column">
              <wp:posOffset>2672715</wp:posOffset>
            </wp:positionH>
            <wp:positionV relativeFrom="paragraph">
              <wp:posOffset>4074160</wp:posOffset>
            </wp:positionV>
            <wp:extent cx="3295650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475" y="21500"/>
                <wp:lineTo x="21475" y="0"/>
                <wp:lineTo x="0" y="0"/>
              </wp:wrapPolygon>
            </wp:wrapThrough>
            <wp:docPr id="16" name="Рисунок 16" descr="Картинки по запросу вифлеемская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ифлеемская звез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6" b="5283"/>
                    <a:stretch/>
                  </pic:blipFill>
                  <pic:spPr bwMode="auto">
                    <a:xfrm>
                      <a:off x="0" y="0"/>
                      <a:ext cx="32956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606B636" wp14:editId="6A88F694">
            <wp:simplePos x="0" y="0"/>
            <wp:positionH relativeFrom="column">
              <wp:posOffset>2672715</wp:posOffset>
            </wp:positionH>
            <wp:positionV relativeFrom="paragraph">
              <wp:posOffset>2010410</wp:posOffset>
            </wp:positionV>
            <wp:extent cx="3295650" cy="2063750"/>
            <wp:effectExtent l="0" t="0" r="0" b="0"/>
            <wp:wrapThrough wrapText="bothSides">
              <wp:wrapPolygon edited="0">
                <wp:start x="0" y="0"/>
                <wp:lineTo x="0" y="21334"/>
                <wp:lineTo x="21475" y="21334"/>
                <wp:lineTo x="21475" y="0"/>
                <wp:lineTo x="0" y="0"/>
              </wp:wrapPolygon>
            </wp:wrapThrough>
            <wp:docPr id="17" name="Рисунок 17" descr="Картинки по запросу множество ангелов восхваляет рожд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множество ангелов восхваляет рождество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0" r="3667"/>
                    <a:stretch/>
                  </pic:blipFill>
                  <pic:spPr bwMode="auto">
                    <a:xfrm>
                      <a:off x="0" y="0"/>
                      <a:ext cx="329565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368781D" wp14:editId="79D4BD09">
            <wp:simplePos x="0" y="0"/>
            <wp:positionH relativeFrom="column">
              <wp:posOffset>-622935</wp:posOffset>
            </wp:positionH>
            <wp:positionV relativeFrom="paragraph">
              <wp:posOffset>4069715</wp:posOffset>
            </wp:positionV>
            <wp:extent cx="3295650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475" y="21500"/>
                <wp:lineTo x="21475" y="0"/>
                <wp:lineTo x="0" y="0"/>
              </wp:wrapPolygon>
            </wp:wrapThrough>
            <wp:docPr id="13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8" r="3155"/>
                    <a:stretch/>
                  </pic:blipFill>
                  <pic:spPr bwMode="auto">
                    <a:xfrm>
                      <a:off x="0" y="0"/>
                      <a:ext cx="32956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9A0" w:rsidRPr="00F61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164ED90" wp14:editId="47FAB1B6">
            <wp:simplePos x="0" y="0"/>
            <wp:positionH relativeFrom="column">
              <wp:posOffset>-622935</wp:posOffset>
            </wp:positionH>
            <wp:positionV relativeFrom="paragraph">
              <wp:posOffset>2007235</wp:posOffset>
            </wp:positionV>
            <wp:extent cx="3291205" cy="2066925"/>
            <wp:effectExtent l="0" t="0" r="4445" b="9525"/>
            <wp:wrapThrough wrapText="bothSides">
              <wp:wrapPolygon edited="0">
                <wp:start x="0" y="0"/>
                <wp:lineTo x="0" y="21500"/>
                <wp:lineTo x="21504" y="21500"/>
                <wp:lineTo x="21504" y="0"/>
                <wp:lineTo x="0" y="0"/>
              </wp:wrapPolygon>
            </wp:wrapThrough>
            <wp:docPr id="12" name="Рисунок 12" descr="Картинки по запросу римский император август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римский император август картин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9A0" w:rsidRPr="00F61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7806B74" wp14:editId="14A74744">
            <wp:simplePos x="0" y="0"/>
            <wp:positionH relativeFrom="column">
              <wp:posOffset>2672715</wp:posOffset>
            </wp:positionH>
            <wp:positionV relativeFrom="paragraph">
              <wp:posOffset>-57150</wp:posOffset>
            </wp:positionV>
            <wp:extent cx="3295650" cy="2064385"/>
            <wp:effectExtent l="0" t="0" r="0" b="0"/>
            <wp:wrapThrough wrapText="bothSides">
              <wp:wrapPolygon edited="0">
                <wp:start x="0" y="0"/>
                <wp:lineTo x="0" y="21328"/>
                <wp:lineTo x="21475" y="21328"/>
                <wp:lineTo x="21475" y="0"/>
                <wp:lineTo x="0" y="0"/>
              </wp:wrapPolygon>
            </wp:wrapThrough>
            <wp:docPr id="15" name="Рисунок 1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B60" w:rsidRPr="00F61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065B492" wp14:editId="08CD4013">
            <wp:simplePos x="0" y="0"/>
            <wp:positionH relativeFrom="column">
              <wp:posOffset>-622935</wp:posOffset>
            </wp:positionH>
            <wp:positionV relativeFrom="paragraph">
              <wp:posOffset>-62865</wp:posOffset>
            </wp:positionV>
            <wp:extent cx="3295650" cy="2064385"/>
            <wp:effectExtent l="0" t="0" r="0" b="0"/>
            <wp:wrapThrough wrapText="bothSides">
              <wp:wrapPolygon edited="0">
                <wp:start x="0" y="0"/>
                <wp:lineTo x="0" y="21328"/>
                <wp:lineTo x="21475" y="21328"/>
                <wp:lineTo x="21475" y="0"/>
                <wp:lineTo x="0" y="0"/>
              </wp:wrapPolygon>
            </wp:wrapThrough>
            <wp:docPr id="9" name="Рисунок 9" descr="Картинки по запросу перепись населения в вифлее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перепись населения в вифлееме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2"/>
                    <a:stretch/>
                  </pic:blipFill>
                  <pic:spPr bwMode="auto">
                    <a:xfrm>
                      <a:off x="0" y="0"/>
                      <a:ext cx="329565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DF2" w:rsidRPr="00F61EC1" w:rsidRDefault="001B4DF2" w:rsidP="00F61EC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DF2" w:rsidRPr="00F61EC1" w:rsidRDefault="00B90C78" w:rsidP="00F61EC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61E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0E3C4EFC" wp14:editId="3AAEDB69">
            <wp:simplePos x="0" y="0"/>
            <wp:positionH relativeFrom="column">
              <wp:posOffset>-3390265</wp:posOffset>
            </wp:positionH>
            <wp:positionV relativeFrom="paragraph">
              <wp:posOffset>0</wp:posOffset>
            </wp:positionV>
            <wp:extent cx="329565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475" y="21402"/>
                <wp:lineTo x="21475" y="0"/>
                <wp:lineTo x="0" y="0"/>
              </wp:wrapPolygon>
            </wp:wrapThrough>
            <wp:docPr id="20" name="Рисунок 2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99"/>
                    <a:stretch/>
                  </pic:blipFill>
                  <pic:spPr bwMode="auto">
                    <a:xfrm>
                      <a:off x="0" y="0"/>
                      <a:ext cx="32956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DF2" w:rsidRPr="00F61EC1" w:rsidRDefault="004F49E0" w:rsidP="00F61EC1">
      <w:pPr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F61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395C711" wp14:editId="240298BD">
            <wp:simplePos x="0" y="0"/>
            <wp:positionH relativeFrom="column">
              <wp:posOffset>2748915</wp:posOffset>
            </wp:positionH>
            <wp:positionV relativeFrom="paragraph">
              <wp:posOffset>-402590</wp:posOffset>
            </wp:positionV>
            <wp:extent cx="3295650" cy="2063750"/>
            <wp:effectExtent l="0" t="0" r="0" b="0"/>
            <wp:wrapThrough wrapText="bothSides">
              <wp:wrapPolygon edited="0">
                <wp:start x="0" y="0"/>
                <wp:lineTo x="0" y="21334"/>
                <wp:lineTo x="21475" y="21334"/>
                <wp:lineTo x="21475" y="0"/>
                <wp:lineTo x="0" y="0"/>
              </wp:wrapPolygon>
            </wp:wrapThrough>
            <wp:docPr id="19" name="Рисунок 19" descr="Картинки по запросу золото ладан смир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золото ладан смир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4" b="3021"/>
                    <a:stretch/>
                  </pic:blipFill>
                  <pic:spPr bwMode="auto">
                    <a:xfrm>
                      <a:off x="0" y="0"/>
                      <a:ext cx="329565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2AA6208" wp14:editId="2D7F7871">
            <wp:simplePos x="0" y="0"/>
            <wp:positionH relativeFrom="column">
              <wp:posOffset>-546735</wp:posOffset>
            </wp:positionH>
            <wp:positionV relativeFrom="paragraph">
              <wp:posOffset>-405765</wp:posOffset>
            </wp:positionV>
            <wp:extent cx="3295650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475" y="21500"/>
                <wp:lineTo x="21475" y="0"/>
                <wp:lineTo x="0" y="0"/>
              </wp:wrapPolygon>
            </wp:wrapThrough>
            <wp:docPr id="18" name="Рисунок 1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7" b="9049"/>
                    <a:stretch/>
                  </pic:blipFill>
                  <pic:spPr bwMode="auto">
                    <a:xfrm>
                      <a:off x="0" y="0"/>
                      <a:ext cx="32956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DF2" w:rsidRPr="00F61EC1" w:rsidRDefault="001B4DF2" w:rsidP="00F61EC1">
      <w:pPr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1B4DF2" w:rsidRPr="00F61EC1" w:rsidRDefault="001B4DF2" w:rsidP="00F61EC1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B4DF2" w:rsidRPr="00F61EC1" w:rsidRDefault="001B4DF2" w:rsidP="00F61EC1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208C9" w:rsidRPr="00F61EC1" w:rsidRDefault="007208C9" w:rsidP="00F61EC1">
      <w:pPr>
        <w:rPr>
          <w:rFonts w:ascii="Times New Roman" w:hAnsi="Times New Roman" w:cs="Times New Roman"/>
          <w:sz w:val="28"/>
          <w:szCs w:val="28"/>
        </w:rPr>
      </w:pPr>
    </w:p>
    <w:sectPr w:rsidR="007208C9" w:rsidRPr="00F61EC1" w:rsidSect="002D6D6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-Bold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A5FFE"/>
    <w:multiLevelType w:val="hybridMultilevel"/>
    <w:tmpl w:val="3A4A776C"/>
    <w:lvl w:ilvl="0" w:tplc="EB4EA65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F26A56"/>
    <w:multiLevelType w:val="hybridMultilevel"/>
    <w:tmpl w:val="D568B8C8"/>
    <w:lvl w:ilvl="0" w:tplc="6764D08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DF2"/>
    <w:rsid w:val="000850AF"/>
    <w:rsid w:val="000A4CFB"/>
    <w:rsid w:val="000F3AD1"/>
    <w:rsid w:val="00117CB5"/>
    <w:rsid w:val="00157A46"/>
    <w:rsid w:val="001609A0"/>
    <w:rsid w:val="001643FB"/>
    <w:rsid w:val="001728DD"/>
    <w:rsid w:val="001B2A77"/>
    <w:rsid w:val="001B4DF2"/>
    <w:rsid w:val="001C03F0"/>
    <w:rsid w:val="001F02AF"/>
    <w:rsid w:val="00262709"/>
    <w:rsid w:val="0028210A"/>
    <w:rsid w:val="002966EA"/>
    <w:rsid w:val="002D3507"/>
    <w:rsid w:val="003D0AB0"/>
    <w:rsid w:val="003F426E"/>
    <w:rsid w:val="00492462"/>
    <w:rsid w:val="004B01A5"/>
    <w:rsid w:val="004E0F5B"/>
    <w:rsid w:val="004F49E0"/>
    <w:rsid w:val="0054681C"/>
    <w:rsid w:val="006037AB"/>
    <w:rsid w:val="00657C2F"/>
    <w:rsid w:val="006D19E5"/>
    <w:rsid w:val="007128E6"/>
    <w:rsid w:val="007208C9"/>
    <w:rsid w:val="007C2C97"/>
    <w:rsid w:val="007C40D4"/>
    <w:rsid w:val="008C519C"/>
    <w:rsid w:val="008C79B1"/>
    <w:rsid w:val="008E03D8"/>
    <w:rsid w:val="00951AD6"/>
    <w:rsid w:val="009B5083"/>
    <w:rsid w:val="009D65A5"/>
    <w:rsid w:val="00A10ABE"/>
    <w:rsid w:val="00AA7F5B"/>
    <w:rsid w:val="00B26F06"/>
    <w:rsid w:val="00B4161F"/>
    <w:rsid w:val="00B90C78"/>
    <w:rsid w:val="00B93121"/>
    <w:rsid w:val="00BA6B60"/>
    <w:rsid w:val="00BF4580"/>
    <w:rsid w:val="00C36CF6"/>
    <w:rsid w:val="00C549E5"/>
    <w:rsid w:val="00CA663C"/>
    <w:rsid w:val="00D019C4"/>
    <w:rsid w:val="00D1658D"/>
    <w:rsid w:val="00D34DA8"/>
    <w:rsid w:val="00E35FC6"/>
    <w:rsid w:val="00E7267A"/>
    <w:rsid w:val="00E82FE2"/>
    <w:rsid w:val="00EA5D53"/>
    <w:rsid w:val="00EB4243"/>
    <w:rsid w:val="00F5217E"/>
    <w:rsid w:val="00F61EC1"/>
    <w:rsid w:val="00F65477"/>
    <w:rsid w:val="00F9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4DF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B4DF2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B4D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B4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4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4DF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B4DF2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B4D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B4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4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7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s://www.youtube.com/watch?v=mb9skjPvAmc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8C881-CE7C-4F30-9F9D-1E7A7979F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1777</Words>
  <Characters>10129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Faker</dc:creator>
  <cp:lastModifiedBy>Faker</cp:lastModifiedBy>
  <cp:revision>2</cp:revision>
  <dcterms:created xsi:type="dcterms:W3CDTF">2020-09-27T16:59:00Z</dcterms:created>
  <dcterms:modified xsi:type="dcterms:W3CDTF">2020-09-27T16:59:00Z</dcterms:modified>
</cp:coreProperties>
</file>