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91" w:rsidRDefault="00CD1A91" w:rsidP="00CD1A91">
      <w:pPr>
        <w:jc w:val="center"/>
        <w:rPr>
          <w:b/>
          <w:caps/>
          <w:sz w:val="28"/>
          <w:szCs w:val="28"/>
        </w:rPr>
      </w:pPr>
    </w:p>
    <w:p w:rsidR="00CD1A91" w:rsidRDefault="00CD1A91" w:rsidP="00CD1A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Научно-методическое учреждение</w:t>
      </w:r>
    </w:p>
    <w:p w:rsidR="00CD1A91" w:rsidRDefault="00CD1A91" w:rsidP="00CD1A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«Национальный институт образования»</w:t>
      </w:r>
    </w:p>
    <w:p w:rsidR="00CD1A91" w:rsidRDefault="00CD1A91" w:rsidP="00CD1A91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министерства образования республики беларусь</w:t>
      </w:r>
    </w:p>
    <w:p w:rsidR="00CD1A91" w:rsidRDefault="00CD1A91" w:rsidP="00CD1A91">
      <w:pPr>
        <w:jc w:val="right"/>
        <w:rPr>
          <w:i/>
        </w:rPr>
      </w:pPr>
    </w:p>
    <w:p w:rsidR="00CD1A91" w:rsidRDefault="00CD1A91" w:rsidP="00CD1A91"/>
    <w:p w:rsidR="00CD1A91" w:rsidRDefault="00CD1A91" w:rsidP="00CD1A91">
      <w:pPr>
        <w:jc w:val="both"/>
        <w:rPr>
          <w:b/>
          <w:i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CD1A91" w:rsidRDefault="00CD1A91" w:rsidP="00CD1A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факультативного курса</w:t>
      </w:r>
    </w:p>
    <w:p w:rsidR="00CD1A91" w:rsidRDefault="00CD1A91" w:rsidP="00CD1A91">
      <w:pPr>
        <w:jc w:val="center"/>
        <w:rPr>
          <w:b/>
          <w:sz w:val="32"/>
          <w:szCs w:val="32"/>
        </w:rPr>
      </w:pPr>
    </w:p>
    <w:p w:rsidR="00CD1A91" w:rsidRDefault="00CD1A91" w:rsidP="00CD1A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«КУЛЬТУРА И РЕЛИГИЯ»</w:t>
      </w:r>
    </w:p>
    <w:p w:rsidR="00CD1A91" w:rsidRDefault="00CD1A91" w:rsidP="00CD1A91">
      <w:pPr>
        <w:jc w:val="center"/>
        <w:rPr>
          <w:b/>
          <w:sz w:val="32"/>
          <w:szCs w:val="32"/>
        </w:rPr>
      </w:pPr>
    </w:p>
    <w:p w:rsidR="00CD1A91" w:rsidRDefault="00CD1A91" w:rsidP="00CD1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10-11-го класса средней школы</w:t>
      </w: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  <w:i/>
        </w:rPr>
      </w:pP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Составитель:  РОГАЛЬСКИЙ С. Г.,</w:t>
      </w:r>
    </w:p>
    <w:p w:rsidR="00CD1A91" w:rsidRDefault="00CD1A91" w:rsidP="00CD1A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ГУО «Институт теологии </w:t>
      </w:r>
    </w:p>
    <w:p w:rsidR="00CD1A91" w:rsidRDefault="00CD1A91" w:rsidP="00CD1A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свв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и Кирилла» БГУ, </w:t>
      </w:r>
    </w:p>
    <w:p w:rsidR="00CD1A91" w:rsidRDefault="00CD1A91" w:rsidP="00CD1A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факультативного курса  </w:t>
      </w:r>
    </w:p>
    <w:p w:rsidR="00CD1A91" w:rsidRDefault="00CD1A91" w:rsidP="00CD1A91">
      <w:pPr>
        <w:jc w:val="right"/>
        <w:rPr>
          <w:sz w:val="28"/>
          <w:szCs w:val="28"/>
        </w:rPr>
      </w:pPr>
      <w:r>
        <w:rPr>
          <w:sz w:val="28"/>
          <w:szCs w:val="28"/>
        </w:rPr>
        <w:t>ГУО «Гимназия № 11 г. Минска»,</w:t>
      </w:r>
    </w:p>
    <w:p w:rsidR="00CD1A91" w:rsidRDefault="00CD1A91" w:rsidP="00CD1A9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кандидат богословия</w:t>
      </w:r>
    </w:p>
    <w:p w:rsidR="00CD1A91" w:rsidRDefault="00CD1A91" w:rsidP="00CD1A91">
      <w:pPr>
        <w:jc w:val="right"/>
        <w:rPr>
          <w:b/>
          <w:sz w:val="28"/>
          <w:szCs w:val="28"/>
        </w:rPr>
      </w:pPr>
    </w:p>
    <w:p w:rsidR="00CD1A91" w:rsidRDefault="00CD1A91" w:rsidP="00CD1A91">
      <w:pPr>
        <w:ind w:left="4956"/>
        <w:rPr>
          <w:b/>
          <w:sz w:val="28"/>
          <w:szCs w:val="28"/>
        </w:rPr>
      </w:pPr>
    </w:p>
    <w:p w:rsidR="00CD1A91" w:rsidRDefault="00CD1A91" w:rsidP="00CD1A91">
      <w:pPr>
        <w:ind w:left="4956"/>
        <w:rPr>
          <w:b/>
          <w:sz w:val="28"/>
          <w:szCs w:val="28"/>
        </w:rPr>
      </w:pPr>
    </w:p>
    <w:p w:rsidR="00CD1A91" w:rsidRDefault="00CD1A91" w:rsidP="00CD1A91">
      <w:pPr>
        <w:ind w:left="4956"/>
        <w:rPr>
          <w:b/>
          <w:sz w:val="28"/>
          <w:szCs w:val="28"/>
        </w:rPr>
      </w:pPr>
    </w:p>
    <w:p w:rsidR="00CD1A91" w:rsidRDefault="00CD1A91" w:rsidP="00CD1A91">
      <w:pPr>
        <w:ind w:left="4956"/>
        <w:rPr>
          <w:b/>
          <w:sz w:val="28"/>
          <w:szCs w:val="28"/>
        </w:rPr>
      </w:pPr>
    </w:p>
    <w:p w:rsidR="00CD1A91" w:rsidRDefault="00CD1A91" w:rsidP="00CD1A91">
      <w:pPr>
        <w:rPr>
          <w:b/>
          <w:sz w:val="28"/>
          <w:szCs w:val="28"/>
        </w:rPr>
      </w:pPr>
    </w:p>
    <w:p w:rsidR="00CD1A91" w:rsidRDefault="00CD1A91" w:rsidP="00CD1A91">
      <w:pPr>
        <w:rPr>
          <w:b/>
          <w:sz w:val="28"/>
          <w:szCs w:val="28"/>
        </w:rPr>
      </w:pPr>
    </w:p>
    <w:p w:rsidR="00CD1A91" w:rsidRDefault="00CD1A91" w:rsidP="00CD1A91">
      <w:pPr>
        <w:jc w:val="both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</w:t>
      </w:r>
    </w:p>
    <w:p w:rsidR="00CD1A91" w:rsidRP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2008</w:t>
      </w:r>
      <w:r>
        <w:rPr>
          <w:b/>
          <w:sz w:val="28"/>
          <w:szCs w:val="28"/>
        </w:rPr>
        <w:br w:type="page"/>
      </w:r>
    </w:p>
    <w:p w:rsidR="00CD1A91" w:rsidRP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Рекомендовано Научно-методическим учреждением</w:t>
      </w:r>
    </w:p>
    <w:p w:rsidR="00CD1A91" w:rsidRDefault="00CD1A91" w:rsidP="00CD1A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«Национальный институт образования»</w:t>
      </w:r>
    </w:p>
    <w:p w:rsidR="00CD1A91" w:rsidRDefault="00CD1A91" w:rsidP="00CD1A91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Министерства образования Республики Беларусь</w:t>
      </w:r>
    </w:p>
    <w:p w:rsidR="00CD1A91" w:rsidRDefault="00CD1A91" w:rsidP="00CD1A91">
      <w:pPr>
        <w:jc w:val="center"/>
        <w:rPr>
          <w:b/>
          <w:i/>
          <w:sz w:val="28"/>
          <w:szCs w:val="28"/>
        </w:rPr>
      </w:pPr>
    </w:p>
    <w:p w:rsidR="00CD1A91" w:rsidRDefault="00CD1A91" w:rsidP="00CD1A91">
      <w:pPr>
        <w:jc w:val="center"/>
        <w:rPr>
          <w:b/>
          <w:i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(Протокол №12 заседания Президиума Научно-методического совета при Министерстве образования Республики Беларусь по дошкольному, общему среднему и специальному образованию от 02. 12. 2008</w:t>
      </w:r>
      <w:r>
        <w:rPr>
          <w:i/>
          <w:sz w:val="28"/>
          <w:szCs w:val="28"/>
          <w:lang w:val="be-BY"/>
        </w:rPr>
        <w:t>, п. 1.8.</w:t>
      </w:r>
      <w:r>
        <w:rPr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</w:t>
      </w:r>
      <w:proofErr w:type="spellStart"/>
      <w:r>
        <w:rPr>
          <w:sz w:val="28"/>
          <w:szCs w:val="28"/>
        </w:rPr>
        <w:t>фаультативный</w:t>
      </w:r>
      <w:proofErr w:type="spellEnd"/>
      <w:r>
        <w:rPr>
          <w:sz w:val="28"/>
          <w:szCs w:val="28"/>
        </w:rPr>
        <w:t xml:space="preserve"> курс является общегуманитарной дисциплиной, направленной на формирование у учащихся средней школы целостного представления об истоках и происхождении культурных ценностей, оказавших наиболее существенное влияние на развитие белорусского этноса.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курса является формирование личности, осознающей ситуации нравственного выбора. Наряду с этим знания о месте религии в культурном пространстве, о влиянии религии на мораль, науку и искусство помогут учащимся решать важные для них проблемы мировоззренческого выбора и обеспечивают, таким образом, </w:t>
      </w:r>
      <w:proofErr w:type="spellStart"/>
      <w:r>
        <w:rPr>
          <w:sz w:val="28"/>
          <w:szCs w:val="28"/>
        </w:rPr>
        <w:t>самопонимание</w:t>
      </w:r>
      <w:proofErr w:type="spellEnd"/>
      <w:r>
        <w:rPr>
          <w:sz w:val="28"/>
          <w:szCs w:val="28"/>
        </w:rPr>
        <w:t xml:space="preserve"> и устойчивость личности.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в содержании курса последовательно рассматриваются вопросы происхождения, сущности и форм религии, природы религиозного сознания, места религии в жизни общества и ее связи с историей, наукой и культурой. Курс также ставит своей целью </w:t>
      </w:r>
      <w:proofErr w:type="spellStart"/>
      <w:r>
        <w:rPr>
          <w:sz w:val="28"/>
          <w:szCs w:val="28"/>
        </w:rPr>
        <w:t>демифологизировать</w:t>
      </w:r>
      <w:proofErr w:type="spellEnd"/>
      <w:r>
        <w:rPr>
          <w:sz w:val="28"/>
          <w:szCs w:val="28"/>
        </w:rPr>
        <w:t xml:space="preserve"> устоявшийся стереотип о противостоянии науки, культуры и религии, дать систематическую оценку проявлению религиозного сознания, а также познакомить учащихся с основными положениями мировых религий.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рассматривается христианское вероучение, как ведущая </w:t>
      </w:r>
      <w:proofErr w:type="spellStart"/>
      <w:r>
        <w:rPr>
          <w:sz w:val="28"/>
          <w:szCs w:val="28"/>
        </w:rPr>
        <w:t>культурообразующая</w:t>
      </w:r>
      <w:proofErr w:type="spellEnd"/>
      <w:r>
        <w:rPr>
          <w:sz w:val="28"/>
          <w:szCs w:val="28"/>
        </w:rPr>
        <w:t xml:space="preserve"> религия Беларуси, оказавшая определяющее влияние на формирование культурно-исторических традиций и государственности белорусского народа. 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формированию у учащихся иммунитета против воздействия различных деструктивных сект и культов, пытающихся проникнуть в сознание современного общества. Учащиеся должны ориентироваться в законодательной базе Республики Беларусь в ее отношении к религиозным организациям и уметь применять его в противостоянии деструктивным культам.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Курсом предусмотрены лекции с обратной связью с привлечением аудио- и видеоматериалов, обзорные лекции по истории христианства в Беларуси, предполагающие экскурсионные поездки  к древним святыням, семинары по обсуждению наиболее актуальных тем современного общества, а также участие слушателей в мероприятиях, проводимых Белорусским Экзархатом совместно с государственными учреждениями Республики Беларусь.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часа (в том числе 1 резервный час) в год. </w:t>
      </w:r>
    </w:p>
    <w:p w:rsidR="00CD1A91" w:rsidRDefault="00CD1A91" w:rsidP="00CD1A91">
      <w:pPr>
        <w:ind w:firstLine="708"/>
        <w:jc w:val="both"/>
        <w:rPr>
          <w:sz w:val="28"/>
          <w:szCs w:val="28"/>
        </w:rPr>
      </w:pPr>
    </w:p>
    <w:p w:rsidR="00CD1A91" w:rsidRDefault="00CD1A91" w:rsidP="00CD1A91">
      <w:pPr>
        <w:ind w:firstLine="708"/>
        <w:jc w:val="both"/>
      </w:pP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ind w:firstLine="708"/>
        <w:jc w:val="both"/>
        <w:rPr>
          <w:sz w:val="28"/>
          <w:szCs w:val="28"/>
        </w:rPr>
      </w:pPr>
    </w:p>
    <w:p w:rsidR="00CD1A91" w:rsidRDefault="00CD1A91" w:rsidP="00CD1A91">
      <w:pPr>
        <w:jc w:val="both"/>
        <w:rPr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ТЕМАТИЧЕСКИЙ ПЛАН ЗАНЯТИЙ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 </w:t>
      </w:r>
      <w:proofErr w:type="spellStart"/>
      <w:r>
        <w:rPr>
          <w:b/>
          <w:sz w:val="28"/>
          <w:szCs w:val="28"/>
          <w:lang w:val="en-US"/>
        </w:rPr>
        <w:t>класс</w:t>
      </w:r>
      <w:proofErr w:type="spellEnd"/>
    </w:p>
    <w:p w:rsidR="00CD1A91" w:rsidRDefault="00CD1A91" w:rsidP="00CD1A91">
      <w:pPr>
        <w:jc w:val="center"/>
        <w:rPr>
          <w:b/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27"/>
        <w:gridCol w:w="1713"/>
      </w:tblGrid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1A91" w:rsidRDefault="00CD1A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  <w:p w:rsidR="00CD1A91" w:rsidRDefault="00CD1A91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Введение. Предмет «</w:t>
            </w:r>
            <w:r>
              <w:rPr>
                <w:b/>
                <w:lang w:val="be-BY"/>
              </w:rPr>
              <w:t>К</w:t>
            </w:r>
            <w:proofErr w:type="spellStart"/>
            <w:r>
              <w:rPr>
                <w:b/>
              </w:rPr>
              <w:t>ультура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lang w:val="be-BY"/>
              </w:rPr>
              <w:t xml:space="preserve"> р</w:t>
            </w:r>
            <w:proofErr w:type="spellStart"/>
            <w:r>
              <w:rPr>
                <w:b/>
              </w:rPr>
              <w:t>елигия</w:t>
            </w:r>
            <w:proofErr w:type="spellEnd"/>
            <w:r>
              <w:rPr>
                <w:b/>
              </w:rPr>
              <w:t>». Историческая связь культуры и религии.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 xml:space="preserve">Религия как общечеловеческое явление.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Краткий обзор истории религий.</w:t>
            </w: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 xml:space="preserve">Христианство.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  <w:lang w:val="be-BY"/>
              </w:rPr>
              <w:t>Хр</w:t>
            </w:r>
            <w:proofErr w:type="spellStart"/>
            <w:r>
              <w:rPr>
                <w:b/>
              </w:rPr>
              <w:t>истианство</w:t>
            </w:r>
            <w:proofErr w:type="spellEnd"/>
            <w:r>
              <w:rPr>
                <w:b/>
              </w:rPr>
              <w:t xml:space="preserve"> в истории и культуре Беларуси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tabs>
                <w:tab w:val="left" w:pos="655"/>
                <w:tab w:val="center" w:pos="74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Урок-обобщение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rPr>
                <w:b/>
              </w:rPr>
            </w:pPr>
            <w:r>
              <w:rPr>
                <w:b/>
              </w:rPr>
              <w:t>Урок-заключение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Резервный час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СОДЕРЖАНИЕ ПРОГРАММЫ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 </w:t>
      </w:r>
      <w:proofErr w:type="spellStart"/>
      <w:r>
        <w:rPr>
          <w:b/>
          <w:sz w:val="28"/>
          <w:szCs w:val="28"/>
          <w:lang w:val="en-US"/>
        </w:rPr>
        <w:t>класс</w:t>
      </w:r>
      <w:proofErr w:type="spellEnd"/>
    </w:p>
    <w:p w:rsidR="00CD1A91" w:rsidRDefault="00CD1A91" w:rsidP="00CD1A91">
      <w:pPr>
        <w:jc w:val="center"/>
        <w:rPr>
          <w:b/>
          <w:sz w:val="28"/>
          <w:szCs w:val="28"/>
          <w:lang w:val="en-US"/>
        </w:rPr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ВВЕДЕНИЕ (1 час)</w:t>
      </w:r>
    </w:p>
    <w:p w:rsidR="00CD1A91" w:rsidRDefault="00CD1A91" w:rsidP="00CD1A91">
      <w:pPr>
        <w:jc w:val="both"/>
        <w:rPr>
          <w:b/>
          <w:sz w:val="28"/>
          <w:szCs w:val="28"/>
        </w:rPr>
      </w:pPr>
    </w:p>
    <w:p w:rsidR="00CD1A91" w:rsidRDefault="00CD1A91" w:rsidP="00CD1A91">
      <w:pPr>
        <w:jc w:val="both"/>
      </w:pPr>
      <w:r>
        <w:t>Предмет «</w:t>
      </w:r>
      <w:r>
        <w:rPr>
          <w:lang w:val="be-BY"/>
        </w:rPr>
        <w:t>К</w:t>
      </w:r>
      <w:proofErr w:type="spellStart"/>
      <w:r>
        <w:t>ультура</w:t>
      </w:r>
      <w:proofErr w:type="spellEnd"/>
      <w:r>
        <w:t xml:space="preserve"> и</w:t>
      </w:r>
      <w:r>
        <w:rPr>
          <w:lang w:val="be-BY"/>
        </w:rPr>
        <w:t xml:space="preserve"> р</w:t>
      </w:r>
      <w:proofErr w:type="spellStart"/>
      <w:r>
        <w:t>елигия</w:t>
      </w:r>
      <w:proofErr w:type="spellEnd"/>
      <w:r>
        <w:t xml:space="preserve">». Этимология понятий «культура» и «религия». Историческая связь культуры и религии. Духовность как основа формирования культуры. Типы духовности. Духовность религиозная и нерелигиозная. 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1.  </w:t>
      </w:r>
      <w:r>
        <w:rPr>
          <w:b/>
          <w:caps/>
        </w:rPr>
        <w:t>Религия как общечеловеческое явление</w:t>
      </w:r>
      <w:r>
        <w:rPr>
          <w:b/>
        </w:rPr>
        <w:t xml:space="preserve"> (2 часа)</w:t>
      </w: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</w:pPr>
      <w:r>
        <w:rPr>
          <w:b/>
        </w:rPr>
        <w:t>Источники знаний о Боге.</w:t>
      </w:r>
      <w:r>
        <w:t xml:space="preserve"> Понятие об откровении. Откровение естественное и сверхъестественное. Вера и разум.</w:t>
      </w:r>
    </w:p>
    <w:p w:rsidR="00CD1A91" w:rsidRDefault="00CD1A91" w:rsidP="00CD1A91">
      <w:pPr>
        <w:jc w:val="both"/>
      </w:pPr>
      <w:r>
        <w:rPr>
          <w:b/>
        </w:rPr>
        <w:t>Возникновение религии.</w:t>
      </w:r>
      <w:r>
        <w:t xml:space="preserve"> Происхождение религии с точки зрения философии, социологии, психологии, этнографии, богословия. Нерелигиозные системы мысли. Религия и атеизм. </w:t>
      </w:r>
    </w:p>
    <w:p w:rsidR="00CD1A91" w:rsidRDefault="00CD1A91" w:rsidP="00CD1A91">
      <w:pPr>
        <w:jc w:val="both"/>
      </w:pPr>
      <w:r>
        <w:rPr>
          <w:b/>
        </w:rPr>
        <w:t xml:space="preserve">Религия в обществе. </w:t>
      </w:r>
      <w:r>
        <w:t>Роль</w:t>
      </w:r>
      <w:r>
        <w:rPr>
          <w:b/>
        </w:rPr>
        <w:t xml:space="preserve"> </w:t>
      </w:r>
      <w:r>
        <w:t>и значение религии в жизни человеческого общества.</w:t>
      </w:r>
      <w:r>
        <w:rPr>
          <w:b/>
        </w:rPr>
        <w:t xml:space="preserve"> </w:t>
      </w:r>
      <w:r>
        <w:t>Цель религии. Примеры проявления религии в мировой этнической культуре. Религия и наука. Религия и государство.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  <w:rPr>
          <w:i/>
        </w:rPr>
      </w:pPr>
      <w:proofErr w:type="gramStart"/>
      <w:r>
        <w:rPr>
          <w:b/>
          <w:i/>
        </w:rPr>
        <w:t>Основные понятия:</w:t>
      </w:r>
      <w:r>
        <w:rPr>
          <w:i/>
        </w:rPr>
        <w:t xml:space="preserve"> религия, религиозное сознание, естественное откровение, божественное откровение, вера, неверие, пантеизм, деизм, теизм, атеизм, спасение, </w:t>
      </w:r>
      <w:proofErr w:type="spellStart"/>
      <w:r>
        <w:rPr>
          <w:i/>
        </w:rPr>
        <w:t>сотериология</w:t>
      </w:r>
      <w:proofErr w:type="spellEnd"/>
      <w:r>
        <w:rPr>
          <w:i/>
        </w:rPr>
        <w:t>, симфония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2.  </w:t>
      </w:r>
      <w:r>
        <w:rPr>
          <w:b/>
          <w:caps/>
        </w:rPr>
        <w:t>КРАТКИЙ ОБЗОР ИСТОРИИ РЕЛИГИЙ</w:t>
      </w:r>
      <w:r>
        <w:rPr>
          <w:b/>
        </w:rPr>
        <w:t xml:space="preserve"> (10 часов)</w:t>
      </w: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</w:pPr>
      <w:r>
        <w:rPr>
          <w:b/>
        </w:rPr>
        <w:t>Монотеизм и политеизм. Обзор религиозных систем древнего мира.</w:t>
      </w:r>
      <w:r>
        <w:t xml:space="preserve"> Причины возникновения политеизма. Религиозные представления Древнего Египта, Китая, Греции, Рима. Возникновение и развитие буддизма, индуизма,  зороастризма, иудаизма, конфуцианства, даосизма, синтоизма и ислама. </w:t>
      </w:r>
    </w:p>
    <w:p w:rsidR="00CD1A91" w:rsidRDefault="00CD1A91" w:rsidP="00CD1A91">
      <w:pPr>
        <w:jc w:val="both"/>
      </w:pPr>
      <w:r>
        <w:rPr>
          <w:b/>
        </w:rPr>
        <w:t xml:space="preserve">Буддизм. </w:t>
      </w:r>
      <w:r>
        <w:t>Жизненный путь</w:t>
      </w:r>
      <w:r>
        <w:rPr>
          <w:b/>
        </w:rPr>
        <w:t xml:space="preserve"> </w:t>
      </w:r>
      <w:r>
        <w:t xml:space="preserve">Сиддхартхи Гаутамы: Будда. Возникновение, распространение, учение буддизма. Аскетическая жизнь как идеал буддизма. Причины популярности буддизма на Западе в наше время. Основные ветви буддизма. Буддизм и дзен-буддизм.  </w:t>
      </w:r>
    </w:p>
    <w:p w:rsidR="00CD1A91" w:rsidRDefault="00CD1A91" w:rsidP="00CD1A91">
      <w:pPr>
        <w:jc w:val="both"/>
      </w:pPr>
      <w:r>
        <w:rPr>
          <w:b/>
        </w:rPr>
        <w:t>Индуизм.</w:t>
      </w:r>
      <w:r>
        <w:t xml:space="preserve"> Исторические сведения и вероучение индуизма. Религиозная жизнь. Развитие индуизма: джайнизм и сикхизм. </w:t>
      </w:r>
    </w:p>
    <w:p w:rsidR="00CD1A91" w:rsidRDefault="00CD1A91" w:rsidP="00CD1A91">
      <w:pPr>
        <w:jc w:val="both"/>
      </w:pPr>
      <w:r>
        <w:rPr>
          <w:b/>
        </w:rPr>
        <w:t>Зороастризм.</w:t>
      </w:r>
      <w:r>
        <w:t xml:space="preserve"> Возникновение зороастризма: личность Заратустры. Дуализм доброго и злого начал в зороастризме. Зороастризм в Персии и на Ближнем Востоке. Митраизм: культ Митры в Римской империи.</w:t>
      </w:r>
    </w:p>
    <w:p w:rsidR="00CD1A91" w:rsidRDefault="00CD1A91" w:rsidP="00CD1A91">
      <w:pPr>
        <w:jc w:val="both"/>
      </w:pPr>
      <w:r>
        <w:rPr>
          <w:b/>
        </w:rPr>
        <w:t>Иудаизм.</w:t>
      </w:r>
      <w:r>
        <w:t xml:space="preserve"> Основные этапы развития иудаизма. Строгий монотеизм. Еврейская концепция истории. Причины разногласий с христианством. Талмудическая традиция. </w:t>
      </w:r>
    </w:p>
    <w:p w:rsidR="00CD1A91" w:rsidRDefault="00CD1A91" w:rsidP="00CD1A91">
      <w:pPr>
        <w:jc w:val="both"/>
      </w:pPr>
      <w:r>
        <w:rPr>
          <w:b/>
        </w:rPr>
        <w:t xml:space="preserve">Конфуцианство, даосизм, синтоизм.  </w:t>
      </w:r>
      <w:r>
        <w:t>Первобытная религия в Китае. Философская мысль Древнего Китая. Возникновение и развитие конфуцианства, даосизма и синтоизма. Основные аспекты вероучения.</w:t>
      </w:r>
    </w:p>
    <w:p w:rsidR="00CD1A91" w:rsidRDefault="00CD1A91" w:rsidP="00CD1A91">
      <w:pPr>
        <w:jc w:val="both"/>
      </w:pPr>
      <w:r>
        <w:rPr>
          <w:b/>
        </w:rPr>
        <w:t>Ислам.</w:t>
      </w:r>
      <w:r>
        <w:t xml:space="preserve"> Обычаи и традиции народов Аравийского полуострова до возникновения ислама. Мухаммед как основатель ислама. Коран и вероучение ислама. Сунниты и шииты. Мистицизм в исламе. Проблема исламского фундаментализма в современном мире.</w:t>
      </w:r>
    </w:p>
    <w:p w:rsidR="00CD1A91" w:rsidRDefault="00CD1A91" w:rsidP="00CD1A91">
      <w:pPr>
        <w:jc w:val="both"/>
      </w:pPr>
      <w:r>
        <w:rPr>
          <w:b/>
        </w:rPr>
        <w:t xml:space="preserve">Мировые религии. </w:t>
      </w:r>
      <w:r>
        <w:t>Понятие и критерии  мировых религий. Мировые религии сегодня.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  <w:rPr>
          <w:i/>
        </w:rPr>
      </w:pPr>
      <w:proofErr w:type="gramStart"/>
      <w:r>
        <w:rPr>
          <w:b/>
          <w:i/>
        </w:rPr>
        <w:t>Основные понятия:</w:t>
      </w:r>
      <w:r>
        <w:rPr>
          <w:i/>
        </w:rPr>
        <w:t xml:space="preserve"> монотеизм, политеизм,, религиозное представление, вероучение, культ, буддизм, дзен-буддизм, индуизм, джайнизм, сикхизм, зороастризм, иудаизм, </w:t>
      </w:r>
      <w:r>
        <w:rPr>
          <w:i/>
        </w:rPr>
        <w:lastRenderedPageBreak/>
        <w:t xml:space="preserve">талмудическая традиция, конфуцианство, даосизм, синтоизм, ислам, Коран, сунниты и шииты, исламский мистицизм, исламский фундаментализм, мировые религии 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Урок обобщения (1 час)</w:t>
      </w: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3.  </w:t>
      </w:r>
      <w:r>
        <w:rPr>
          <w:b/>
          <w:caps/>
        </w:rPr>
        <w:t>ХРИСТИАНСТВО</w:t>
      </w:r>
      <w:r>
        <w:rPr>
          <w:b/>
        </w:rPr>
        <w:t xml:space="preserve"> (8 часов)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r>
        <w:rPr>
          <w:b/>
        </w:rPr>
        <w:t>Возникновение христианства.</w:t>
      </w:r>
      <w:r>
        <w:t xml:space="preserve"> Личность Господа Иисуса Христа, Его земная жизнь и учение. Основание Церкви: День Пятидесятницы. </w:t>
      </w:r>
    </w:p>
    <w:p w:rsidR="00CD1A91" w:rsidRDefault="00CD1A91" w:rsidP="00CD1A91">
      <w:pPr>
        <w:jc w:val="both"/>
      </w:pPr>
      <w:r>
        <w:rPr>
          <w:b/>
        </w:rPr>
        <w:t>Распространение христианства</w:t>
      </w:r>
      <w:r>
        <w:t>. Христианская проповедь в Палестине и на территории Римской империи. Гонения на христиан. Императоры-гонители. Принятие императором Константином христианства. Миланский эдикт. Дальнейшее развитие христианства в качестве государственной религии в Византийской империи. Крещение Руси.</w:t>
      </w:r>
    </w:p>
    <w:p w:rsidR="00CD1A91" w:rsidRDefault="00CD1A91" w:rsidP="00CD1A91">
      <w:pPr>
        <w:jc w:val="both"/>
      </w:pPr>
      <w:r>
        <w:rPr>
          <w:b/>
        </w:rPr>
        <w:t>Основы христианского вероучения.</w:t>
      </w:r>
      <w:r>
        <w:t xml:space="preserve"> Учение о Троице: </w:t>
      </w:r>
      <w:proofErr w:type="gramStart"/>
      <w:r>
        <w:t>христианская</w:t>
      </w:r>
      <w:proofErr w:type="gramEnd"/>
      <w:r>
        <w:t xml:space="preserve"> </w:t>
      </w:r>
      <w:proofErr w:type="spellStart"/>
      <w:r>
        <w:t>триадология</w:t>
      </w:r>
      <w:proofErr w:type="spellEnd"/>
      <w:r>
        <w:t xml:space="preserve">. Учение о мире и человеке: христианская космология и антропология. Учение о Церкви: </w:t>
      </w:r>
      <w:proofErr w:type="gramStart"/>
      <w:r>
        <w:t>христианская</w:t>
      </w:r>
      <w:proofErr w:type="gramEnd"/>
      <w:r>
        <w:t xml:space="preserve"> </w:t>
      </w:r>
      <w:proofErr w:type="spellStart"/>
      <w:r>
        <w:t>экклезиология</w:t>
      </w:r>
      <w:proofErr w:type="spellEnd"/>
      <w:r>
        <w:t xml:space="preserve">. Учение о спасении: христианская </w:t>
      </w:r>
      <w:proofErr w:type="spellStart"/>
      <w:r>
        <w:t>сотериология</w:t>
      </w:r>
      <w:proofErr w:type="spellEnd"/>
      <w:r>
        <w:t xml:space="preserve"> и эсхатология.</w:t>
      </w:r>
    </w:p>
    <w:p w:rsidR="00CD1A91" w:rsidRDefault="00CD1A91" w:rsidP="00CD1A91">
      <w:pPr>
        <w:jc w:val="both"/>
      </w:pPr>
      <w:r>
        <w:rPr>
          <w:b/>
        </w:rPr>
        <w:t>Христианство в истории.</w:t>
      </w:r>
      <w:r>
        <w:t xml:space="preserve"> Причины разделения Церкви на Православную и </w:t>
      </w:r>
      <w:proofErr w:type="spellStart"/>
      <w:r>
        <w:t>Римо</w:t>
      </w:r>
      <w:proofErr w:type="spellEnd"/>
      <w:r>
        <w:t>-Католическую (</w:t>
      </w:r>
      <w:proofErr w:type="spellStart"/>
      <w:r>
        <w:t>вероучительные</w:t>
      </w:r>
      <w:proofErr w:type="spellEnd"/>
      <w:r>
        <w:t xml:space="preserve"> и исторические). Причины возникновения протестантизма. Первостепенные и второстепенные факторы разделения христиан. Необходимые условия воссоединения.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proofErr w:type="gramStart"/>
      <w:r>
        <w:rPr>
          <w:b/>
          <w:i/>
        </w:rPr>
        <w:t>Основные понятия:</w:t>
      </w:r>
      <w:r>
        <w:rPr>
          <w:i/>
        </w:rPr>
        <w:t xml:space="preserve"> </w:t>
      </w:r>
      <w:proofErr w:type="spellStart"/>
      <w:r>
        <w:rPr>
          <w:i/>
        </w:rPr>
        <w:t>боговоплощение</w:t>
      </w:r>
      <w:proofErr w:type="spellEnd"/>
      <w:r>
        <w:rPr>
          <w:i/>
        </w:rPr>
        <w:t xml:space="preserve">, воскресение, церковь, христианская проповедь, гонение, миланский эдикт, государственная религия, </w:t>
      </w:r>
      <w:proofErr w:type="spellStart"/>
      <w:r>
        <w:rPr>
          <w:i/>
        </w:rPr>
        <w:t>триадология</w:t>
      </w:r>
      <w:proofErr w:type="spellEnd"/>
      <w:r>
        <w:rPr>
          <w:i/>
        </w:rPr>
        <w:t xml:space="preserve">, космология, антропология, </w:t>
      </w:r>
      <w:proofErr w:type="spellStart"/>
      <w:r>
        <w:rPr>
          <w:i/>
        </w:rPr>
        <w:t>экклезиология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сотериология</w:t>
      </w:r>
      <w:proofErr w:type="spellEnd"/>
      <w:r>
        <w:rPr>
          <w:i/>
        </w:rPr>
        <w:t xml:space="preserve">, эсхатология, православие, </w:t>
      </w:r>
      <w:proofErr w:type="spellStart"/>
      <w:r>
        <w:rPr>
          <w:i/>
        </w:rPr>
        <w:t>римо</w:t>
      </w:r>
      <w:proofErr w:type="spellEnd"/>
      <w:r>
        <w:rPr>
          <w:i/>
        </w:rPr>
        <w:t xml:space="preserve">-католичество, протестантизм, разделение и воссоединение христиан. 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4.  </w:t>
      </w:r>
      <w:r>
        <w:rPr>
          <w:b/>
          <w:caps/>
        </w:rPr>
        <w:t>ХРИСТИАНСТВо В ИСТОРИИ И КУЛЬТУРЕ БЕЛАРУСИ</w:t>
      </w:r>
      <w:r>
        <w:rPr>
          <w:b/>
        </w:rPr>
        <w:t xml:space="preserve"> (9 часов)</w:t>
      </w:r>
    </w:p>
    <w:p w:rsidR="00CD1A91" w:rsidRDefault="00CD1A91" w:rsidP="00CD1A91">
      <w:pPr>
        <w:jc w:val="center"/>
      </w:pPr>
    </w:p>
    <w:p w:rsidR="00CD1A91" w:rsidRDefault="00CD1A91" w:rsidP="00CD1A91">
      <w:pPr>
        <w:jc w:val="both"/>
      </w:pPr>
      <w:r>
        <w:rPr>
          <w:b/>
        </w:rPr>
        <w:t>Дохристианский период.</w:t>
      </w:r>
      <w:r>
        <w:t xml:space="preserve"> Древние языческие верования славян. Особенности языческих культов, их отражение в жизни общества.</w:t>
      </w:r>
    </w:p>
    <w:p w:rsidR="00CD1A91" w:rsidRDefault="00CD1A91" w:rsidP="00CD1A91">
      <w:pPr>
        <w:jc w:val="both"/>
      </w:pPr>
      <w:r>
        <w:rPr>
          <w:b/>
        </w:rPr>
        <w:t>Принятие христианства.</w:t>
      </w:r>
      <w:r>
        <w:t xml:space="preserve"> Исторические предпосылки Крещения Руси. Личность св. </w:t>
      </w:r>
      <w:proofErr w:type="spellStart"/>
      <w:r>
        <w:t>блгв</w:t>
      </w:r>
      <w:proofErr w:type="spellEnd"/>
      <w:r>
        <w:t xml:space="preserve">. князя Владимира. Принятие христианства (988 г.) как поворотный момент в истории славянских народов. Появление и распространение христианства на территории Беларуси (992 г.). Первые епископские кафедры – Полоцк и Туров. Святые Кирилл </w:t>
      </w:r>
      <w:proofErr w:type="spellStart"/>
      <w:r>
        <w:t>Туровский</w:t>
      </w:r>
      <w:proofErr w:type="spellEnd"/>
      <w:r>
        <w:t xml:space="preserve"> и Евфросиния Полоцкая – просветители земли белорусской. Христианство как основа культурного базиса славянских народов.</w:t>
      </w:r>
    </w:p>
    <w:p w:rsidR="00CD1A91" w:rsidRDefault="00CD1A91" w:rsidP="00CD1A91">
      <w:pPr>
        <w:jc w:val="both"/>
      </w:pPr>
      <w:r>
        <w:rPr>
          <w:b/>
        </w:rPr>
        <w:t>Христианство в Беларуси.</w:t>
      </w:r>
      <w:r>
        <w:t xml:space="preserve"> Роль христианства в формировании культурных традиций белорусов.  Франциск Скорина. Геополитическое положение Беларуси и конфессиональная ситуация: Православие и </w:t>
      </w:r>
      <w:proofErr w:type="spellStart"/>
      <w:r>
        <w:t>Римо</w:t>
      </w:r>
      <w:proofErr w:type="spellEnd"/>
      <w:r>
        <w:t xml:space="preserve">-Католичество. Феномен унии. Брестская церковная уния 1596 г. и ее результаты. Святой Афанасий, игумен Брестский. Его жизнь и подвиг. Деятельность князя К. К. Острожского. Возвращение униатов в Православие. Митрополит Иосиф (Семашко). Церковь накануне Октябрьской революции и в советский период. </w:t>
      </w:r>
      <w:proofErr w:type="spellStart"/>
      <w:r>
        <w:t>Новомученики</w:t>
      </w:r>
      <w:proofErr w:type="spellEnd"/>
      <w:r>
        <w:t xml:space="preserve"> и исповедники земли белорусской. Современное положение. Учреждение Белорусского Экзархата (1989 г.) и его деятельность.</w:t>
      </w:r>
    </w:p>
    <w:p w:rsidR="00CD1A91" w:rsidRDefault="00CD1A91" w:rsidP="00CD1A91">
      <w:pPr>
        <w:jc w:val="both"/>
      </w:pPr>
      <w:r>
        <w:rPr>
          <w:b/>
        </w:rPr>
        <w:t>Современная конфессиональная ситуация в Беларуси.</w:t>
      </w:r>
      <w:r>
        <w:t xml:space="preserve"> Понятие о свободе совести. Законодательство Республики Беларусь о свободе совести и религиозных организациях. Различие понятий «Церковь», «вероисповедание», «конфессия», «секта», «деструктивный культ». Традиционные вероисповедания в Республике Беларусь. Экспансия деструктивных культов и псевдорелигиозных коммерческих движений, способы их действия. Религиозная безграмотность как основная причина попадания людей в секты. Наиболее распространенные секты в Беларуси. Техника религиозной безопасности.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proofErr w:type="gramStart"/>
      <w:r>
        <w:rPr>
          <w:b/>
          <w:i/>
        </w:rPr>
        <w:t xml:space="preserve">Основные понятия: </w:t>
      </w:r>
      <w:r>
        <w:rPr>
          <w:i/>
        </w:rPr>
        <w:t xml:space="preserve">язычество, Крещение Руси, епископская кафедра, культурная традиция, церковная уния, мученичество и </w:t>
      </w:r>
      <w:proofErr w:type="spellStart"/>
      <w:r>
        <w:rPr>
          <w:i/>
        </w:rPr>
        <w:t>исповедничество</w:t>
      </w:r>
      <w:proofErr w:type="spellEnd"/>
      <w:r>
        <w:rPr>
          <w:i/>
        </w:rPr>
        <w:t>, Белорусский Экзархат, свобода совести, религиозная организация, традиционные вероисповедания, конфессия, конфессиональная ситуация, секта, деструктивный  культ</w:t>
      </w:r>
      <w:proofErr w:type="gramEnd"/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Урок обобщения (1 час)</w:t>
      </w: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ЗАКЛЮЧЕНИЕ (1 час)</w:t>
      </w:r>
    </w:p>
    <w:p w:rsidR="00CD1A91" w:rsidRDefault="00CD1A91" w:rsidP="00CD1A91">
      <w:pPr>
        <w:jc w:val="center"/>
      </w:pPr>
      <w:r>
        <w:rPr>
          <w:b/>
        </w:rPr>
        <w:t>Диспут «Диалог религии и культуры в современном мире: за или против?»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ТЕМАТИЧЕСКИЙ ПЛАН ЗАНЯТИЙ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класс</w:t>
      </w: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27"/>
        <w:gridCol w:w="1713"/>
      </w:tblGrid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1A91" w:rsidRDefault="00CD1A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  <w:p w:rsidR="00CD1A91" w:rsidRDefault="00CD1A91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Введение. Историческая связь христианства и культуры Беларуси.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 xml:space="preserve">Священное Предание и Священное Писание.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Христианские праздники и их отражение в культурной традиции белорусского народа.</w:t>
            </w: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Христианское религиозное искусство.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Урок-обобщение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Заключение. Церковное искусство как неотъемлемый компонент мировой художественной культуры.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Резервный час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A91" w:rsidTr="00CD1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1" w:rsidRDefault="00CD1A91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91" w:rsidRDefault="00CD1A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ПРОГРАММЫ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XI </w:t>
      </w:r>
      <w:proofErr w:type="spellStart"/>
      <w:r>
        <w:rPr>
          <w:b/>
          <w:sz w:val="28"/>
          <w:szCs w:val="28"/>
          <w:lang w:val="en-US"/>
        </w:rPr>
        <w:t>класс</w:t>
      </w:r>
      <w:proofErr w:type="spellEnd"/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</w:rPr>
      </w:pPr>
      <w:r>
        <w:rPr>
          <w:b/>
          <w:caps/>
        </w:rPr>
        <w:t xml:space="preserve">Введение.  (1 </w:t>
      </w:r>
      <w:r>
        <w:rPr>
          <w:b/>
        </w:rPr>
        <w:t>час)</w:t>
      </w:r>
    </w:p>
    <w:p w:rsidR="00CD1A91" w:rsidRDefault="00CD1A91" w:rsidP="00CD1A91">
      <w:r>
        <w:rPr>
          <w:caps/>
        </w:rPr>
        <w:t xml:space="preserve"> </w:t>
      </w:r>
      <w:r>
        <w:t xml:space="preserve"> </w:t>
      </w:r>
    </w:p>
    <w:p w:rsidR="00CD1A91" w:rsidRDefault="00CD1A91" w:rsidP="00CD1A91">
      <w:pPr>
        <w:jc w:val="both"/>
      </w:pPr>
      <w:r>
        <w:t xml:space="preserve">Роль христианства в формировании </w:t>
      </w:r>
      <w:proofErr w:type="gramStart"/>
      <w:r>
        <w:t>восточно-славянской</w:t>
      </w:r>
      <w:proofErr w:type="gramEnd"/>
      <w:r>
        <w:t xml:space="preserve"> и, в частности, белорусской государственности. Историческая связь христианства и культуры Беларуси. Обзор христианских традиций белорусского народа. </w:t>
      </w: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1.  </w:t>
      </w:r>
      <w:r>
        <w:rPr>
          <w:b/>
          <w:caps/>
        </w:rPr>
        <w:t>СВЯЩЕННОЕ ПРЕДАНИЕ</w:t>
      </w:r>
      <w:r>
        <w:rPr>
          <w:b/>
        </w:rPr>
        <w:t xml:space="preserve"> </w:t>
      </w:r>
      <w:r>
        <w:rPr>
          <w:b/>
          <w:caps/>
        </w:rPr>
        <w:t xml:space="preserve">И СВЯЩЕННОЕ ПИСАНИЕ </w:t>
      </w:r>
      <w:r>
        <w:rPr>
          <w:b/>
        </w:rPr>
        <w:t>(10 часов)</w:t>
      </w:r>
    </w:p>
    <w:p w:rsidR="00CD1A91" w:rsidRDefault="00CD1A91" w:rsidP="00CD1A91">
      <w:pPr>
        <w:jc w:val="center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r>
        <w:rPr>
          <w:b/>
        </w:rPr>
        <w:t>Понятие о Священном Предании и Священном Писании.</w:t>
      </w:r>
      <w:r>
        <w:t xml:space="preserve">  Устное предание и его передача в древнем мире. Состав предания. Достоверность предания. Фиксация предания в качестве священных текстов: Священное Писание.</w:t>
      </w:r>
    </w:p>
    <w:p w:rsidR="00CD1A91" w:rsidRDefault="00CD1A91" w:rsidP="00CD1A91">
      <w:pPr>
        <w:jc w:val="both"/>
      </w:pPr>
      <w:r>
        <w:rPr>
          <w:b/>
        </w:rPr>
        <w:t>Библия как Священное Писание христиан</w:t>
      </w:r>
      <w:r>
        <w:t>. Этимология слова «Библия». Происхождение Библ</w:t>
      </w:r>
      <w:proofErr w:type="gramStart"/>
      <w:r>
        <w:t>ии и ее</w:t>
      </w:r>
      <w:proofErr w:type="gramEnd"/>
      <w:r>
        <w:t xml:space="preserve"> состав: Ветхий и Новый Завет. Авторство и время написания книг Библии. Библейский канон.</w:t>
      </w:r>
    </w:p>
    <w:p w:rsidR="00CD1A91" w:rsidRDefault="00CD1A91" w:rsidP="00CD1A91">
      <w:pPr>
        <w:jc w:val="both"/>
      </w:pPr>
      <w:r>
        <w:rPr>
          <w:b/>
        </w:rPr>
        <w:t>Сюжеты Ветхого Завета.</w:t>
      </w:r>
      <w:r>
        <w:t xml:space="preserve"> Сотворение мира, сотворение человека, грехопадение, первое братоубийство, всемирный потоп, явление Аврааму Святой Троицы, испытание Авраама, история Моисея. Декалог, или</w:t>
      </w:r>
      <w:proofErr w:type="gramStart"/>
      <w:r>
        <w:t xml:space="preserve"> Д</w:t>
      </w:r>
      <w:proofErr w:type="gramEnd"/>
      <w:r>
        <w:t xml:space="preserve">есять заповедей Божиих. Ветхозаветное пророческое служение. </w:t>
      </w:r>
    </w:p>
    <w:p w:rsidR="00CD1A91" w:rsidRDefault="00CD1A91" w:rsidP="00CD1A91">
      <w:pPr>
        <w:jc w:val="both"/>
      </w:pPr>
      <w:r>
        <w:rPr>
          <w:b/>
        </w:rPr>
        <w:t>Сюжеты Нового Завета.</w:t>
      </w:r>
      <w:r>
        <w:t xml:space="preserve"> Понятие о Евангелии. Содержание Евангелия. Рождество и детство Христа, Его выход на общественное служение. Нагорная проповедь и чудеса. Притчи Господа Иисуса Христа. Страдание, смерть и воскресение Господа Иисуса Христа. Евангельские события по </w:t>
      </w:r>
      <w:proofErr w:type="gramStart"/>
      <w:r>
        <w:t>Воскресении</w:t>
      </w:r>
      <w:proofErr w:type="gramEnd"/>
      <w:r>
        <w:t>, основание Церкви. Апостольская проповедь.</w:t>
      </w:r>
    </w:p>
    <w:p w:rsidR="00CD1A91" w:rsidRDefault="00CD1A91" w:rsidP="00CD1A91">
      <w:pPr>
        <w:jc w:val="both"/>
      </w:pPr>
      <w:r>
        <w:rPr>
          <w:b/>
        </w:rPr>
        <w:t xml:space="preserve">Агиографическая и богослужебная литература. </w:t>
      </w:r>
      <w:r>
        <w:t>Понятие об агиографии. Прославление (канонизация) святых. Именины. Жития святых как продолжение истории Церкви «в лицах». Святые как выдающиеся личности в истории Церкви и государства. Богослужебные книги. Богослужебные тексты как выражение религиозного чувства и утверждение вероучения. Непрерывность передачи духовного опыта.</w:t>
      </w:r>
    </w:p>
    <w:p w:rsidR="00CD1A91" w:rsidRDefault="00CD1A91" w:rsidP="00CD1A91">
      <w:pPr>
        <w:jc w:val="both"/>
        <w:rPr>
          <w:b/>
        </w:rPr>
      </w:pPr>
    </w:p>
    <w:p w:rsidR="00CD1A91" w:rsidRDefault="00CD1A91" w:rsidP="00CD1A91">
      <w:pPr>
        <w:jc w:val="both"/>
      </w:pPr>
      <w:r>
        <w:rPr>
          <w:b/>
          <w:i/>
        </w:rPr>
        <w:t>Основные понятия:</w:t>
      </w:r>
      <w:r>
        <w:rPr>
          <w:i/>
        </w:rPr>
        <w:t xml:space="preserve"> </w:t>
      </w:r>
      <w:proofErr w:type="gramStart"/>
      <w:r>
        <w:rPr>
          <w:i/>
        </w:rPr>
        <w:t xml:space="preserve">Священное Предание, Священное Писание, устная традиция, Библия, Ветхий и Новый Завет, библейский канон, грехопадение, Декалог, Евангелие, Нагорная проповедь, искупление, апостольская проповедь, агиография, святые, жития святых, именины, богослужебные тексты, духовный опыт. 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caps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2.  </w:t>
      </w:r>
      <w:r>
        <w:rPr>
          <w:b/>
          <w:caps/>
        </w:rPr>
        <w:t>Христианские праздники и их отражение в культурной традиции белорусского народа</w:t>
      </w:r>
      <w:r>
        <w:rPr>
          <w:caps/>
        </w:rPr>
        <w:t xml:space="preserve"> </w:t>
      </w:r>
      <w:r>
        <w:rPr>
          <w:b/>
        </w:rPr>
        <w:t>(10 часов)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r>
        <w:rPr>
          <w:b/>
        </w:rPr>
        <w:t>Церковный календарь.</w:t>
      </w:r>
      <w:r>
        <w:t xml:space="preserve"> Понятие о церковном календаре. Старый (Юлианский) и новый (Григорианский) стиль. Понятие о годичном цикле праздников, его происхождении. Главные христианские праздники, их даты и связанные с ними традиции белорусского народа. </w:t>
      </w:r>
    </w:p>
    <w:p w:rsidR="00CD1A91" w:rsidRDefault="00CD1A91" w:rsidP="00CD1A91">
      <w:pPr>
        <w:jc w:val="both"/>
      </w:pPr>
      <w:r>
        <w:rPr>
          <w:b/>
        </w:rPr>
        <w:t>Праздник Рождества Пресвятой Богородицы.</w:t>
      </w:r>
      <w:r>
        <w:t xml:space="preserve"> История и духовный смысл праздника. События, легшие в его основу. Особенности празднования.</w:t>
      </w:r>
    </w:p>
    <w:p w:rsidR="00CD1A91" w:rsidRDefault="00CD1A91" w:rsidP="00CD1A91">
      <w:pPr>
        <w:jc w:val="both"/>
      </w:pPr>
      <w:r>
        <w:rPr>
          <w:b/>
        </w:rPr>
        <w:t>Праздник Воздвижения Креста Господня</w:t>
      </w:r>
      <w:r>
        <w:t>. История и духовный смысл праздника. События, легшие в его основу. Особенности празднования.</w:t>
      </w:r>
    </w:p>
    <w:p w:rsidR="00CD1A91" w:rsidRDefault="00CD1A91" w:rsidP="00CD1A91">
      <w:pPr>
        <w:jc w:val="both"/>
      </w:pPr>
      <w:r>
        <w:rPr>
          <w:b/>
        </w:rPr>
        <w:lastRenderedPageBreak/>
        <w:t>Праздник Покрова Пресвятой Богородицы.</w:t>
      </w:r>
      <w:r>
        <w:t xml:space="preserve"> События, легшие в его основу. Образ Матери, прикрывающей и защищающей</w:t>
      </w:r>
      <w:proofErr w:type="gramStart"/>
      <w:r>
        <w:t xml:space="preserve"> С</w:t>
      </w:r>
      <w:proofErr w:type="gramEnd"/>
      <w:r>
        <w:t xml:space="preserve">воих попавших в беду детей. Государственный праздник Беларуси – День матери. </w:t>
      </w:r>
    </w:p>
    <w:p w:rsidR="00CD1A91" w:rsidRDefault="00CD1A91" w:rsidP="00CD1A91">
      <w:pPr>
        <w:jc w:val="both"/>
      </w:pPr>
      <w:r>
        <w:rPr>
          <w:b/>
        </w:rPr>
        <w:t xml:space="preserve">Праздник Введения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храм Пресвятой Богородицы.</w:t>
      </w:r>
      <w:r>
        <w:t xml:space="preserve"> История и духовный смысл праздника. События, легшие в его основу. Особенности празднования.</w:t>
      </w:r>
    </w:p>
    <w:p w:rsidR="00CD1A91" w:rsidRDefault="00CD1A91" w:rsidP="00CD1A91">
      <w:pPr>
        <w:jc w:val="both"/>
      </w:pPr>
      <w:r>
        <w:rPr>
          <w:b/>
        </w:rPr>
        <w:t>Праздник Рождества Христова.</w:t>
      </w:r>
      <w:r>
        <w:t xml:space="preserve"> Рождество Христово как один из главных христианских праздников. Богослужебное празднование. Святки. Рождественские народные обычаи. </w:t>
      </w:r>
      <w:proofErr w:type="spellStart"/>
      <w:r>
        <w:t>Колядование</w:t>
      </w:r>
      <w:proofErr w:type="spellEnd"/>
      <w:r>
        <w:t xml:space="preserve">.  </w:t>
      </w:r>
    </w:p>
    <w:p w:rsidR="00CD1A91" w:rsidRDefault="00CD1A91" w:rsidP="00CD1A91">
      <w:pPr>
        <w:jc w:val="both"/>
      </w:pPr>
      <w:r>
        <w:rPr>
          <w:b/>
        </w:rPr>
        <w:t>Праздник Крещения Господня – Богоявления.</w:t>
      </w:r>
      <w:r>
        <w:t xml:space="preserve"> История и духовный смысл праздника. События, легшие в его основу. Особенности празднования. Освящение воды.</w:t>
      </w:r>
    </w:p>
    <w:p w:rsidR="00CD1A91" w:rsidRDefault="00CD1A91" w:rsidP="00CD1A91">
      <w:pPr>
        <w:jc w:val="both"/>
      </w:pPr>
      <w:r>
        <w:rPr>
          <w:b/>
        </w:rPr>
        <w:t>Праздник Сретения Господня</w:t>
      </w:r>
      <w:r>
        <w:t>. Происхождение и духовный смысл. Особенности празднования.</w:t>
      </w:r>
    </w:p>
    <w:p w:rsidR="00CD1A91" w:rsidRDefault="00CD1A91" w:rsidP="00CD1A91">
      <w:pPr>
        <w:jc w:val="both"/>
      </w:pPr>
      <w:r>
        <w:rPr>
          <w:b/>
        </w:rPr>
        <w:t>События периода Великого Поста.</w:t>
      </w:r>
      <w:r>
        <w:t xml:space="preserve"> Масленица. Происхождение и смысл масленицы. Масленица в фольклоре и литературе. </w:t>
      </w:r>
      <w:proofErr w:type="gramStart"/>
      <w:r>
        <w:t>Прощенное</w:t>
      </w:r>
      <w:proofErr w:type="gramEnd"/>
      <w:r>
        <w:t xml:space="preserve"> Воскресенье. Великий пост. Значение поста в церковной традиции. </w:t>
      </w:r>
      <w:proofErr w:type="gramStart"/>
      <w:r>
        <w:t>Праздники Благовещения Пресвятой Богородицы и Входа Господень в Иерусалим.</w:t>
      </w:r>
      <w:proofErr w:type="gramEnd"/>
      <w:r>
        <w:t xml:space="preserve"> Страстная седмица. </w:t>
      </w:r>
    </w:p>
    <w:p w:rsidR="00CD1A91" w:rsidRDefault="00CD1A91" w:rsidP="00CD1A91">
      <w:pPr>
        <w:jc w:val="both"/>
      </w:pPr>
      <w:r>
        <w:rPr>
          <w:b/>
        </w:rPr>
        <w:t>Пасха – праздник Светлого Христова Воскресения.</w:t>
      </w:r>
      <w:r>
        <w:t xml:space="preserve"> Пасха Христова как главный христианский праздник: «Праздников праздник и торжество из торжеств». Традиция освящение пасхальных яиц и куличей, ее духовный смысл. Светлая седмица.</w:t>
      </w:r>
    </w:p>
    <w:p w:rsidR="00CD1A91" w:rsidRDefault="00CD1A91" w:rsidP="00CD1A91">
      <w:pPr>
        <w:jc w:val="both"/>
      </w:pPr>
      <w:r>
        <w:rPr>
          <w:b/>
        </w:rPr>
        <w:t xml:space="preserve">Праздники Вознесения </w:t>
      </w:r>
      <w:proofErr w:type="gramStart"/>
      <w:r>
        <w:rPr>
          <w:b/>
        </w:rPr>
        <w:t>Господне</w:t>
      </w:r>
      <w:proofErr w:type="gramEnd"/>
      <w:r>
        <w:rPr>
          <w:b/>
        </w:rPr>
        <w:t xml:space="preserve"> и Пятидесятницы, или Святой Троицы</w:t>
      </w:r>
      <w:r>
        <w:t>. История и духовный смысл. Евангельские события, легшие в их основу. День Рождения Церкви. Особенности празднования.</w:t>
      </w:r>
    </w:p>
    <w:p w:rsidR="00CD1A91" w:rsidRDefault="00CD1A91" w:rsidP="00CD1A91">
      <w:pPr>
        <w:jc w:val="both"/>
      </w:pPr>
      <w:r>
        <w:rPr>
          <w:b/>
        </w:rPr>
        <w:t>День памяти святых апостолов Петра и Павла.</w:t>
      </w:r>
      <w:r>
        <w:t xml:space="preserve"> Личность апостолов и их проповеднические труды. Учреждение дня их памяти.</w:t>
      </w:r>
    </w:p>
    <w:p w:rsidR="00CD1A91" w:rsidRDefault="00CD1A91" w:rsidP="00CD1A91">
      <w:pPr>
        <w:jc w:val="both"/>
      </w:pPr>
      <w:r>
        <w:rPr>
          <w:b/>
        </w:rPr>
        <w:t>Праздник Преображения Господня</w:t>
      </w:r>
      <w:r>
        <w:t xml:space="preserve">. История и духовный смысл праздника. Евангельские события, легшие в его основу. Особенности празднования. Обычай освящать первые плоды нового урожая – «Яблочный Спас». </w:t>
      </w:r>
    </w:p>
    <w:p w:rsidR="00CD1A91" w:rsidRDefault="00CD1A91" w:rsidP="00CD1A91">
      <w:pPr>
        <w:jc w:val="both"/>
      </w:pPr>
      <w:r>
        <w:rPr>
          <w:b/>
        </w:rPr>
        <w:t xml:space="preserve">Праздник Успения Пресвятой Богородицы. </w:t>
      </w:r>
      <w:r>
        <w:t xml:space="preserve">Завершение церковного богослужебного круга. История праздника и его особое почитание. Чудотворные иконы Пресвятой Богородицы – покровительницы Беларуси: Минская и </w:t>
      </w:r>
      <w:proofErr w:type="spellStart"/>
      <w:r>
        <w:t>Жировицкая</w:t>
      </w:r>
      <w:proofErr w:type="spellEnd"/>
      <w:r>
        <w:t xml:space="preserve">, их история. Посещение Свято-Успенской </w:t>
      </w:r>
      <w:proofErr w:type="spellStart"/>
      <w:r>
        <w:t>Жировицкой</w:t>
      </w:r>
      <w:proofErr w:type="spellEnd"/>
      <w:r>
        <w:t xml:space="preserve"> Обители.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proofErr w:type="gramStart"/>
      <w:r>
        <w:rPr>
          <w:b/>
          <w:i/>
        </w:rPr>
        <w:t xml:space="preserve">Основные понятия: </w:t>
      </w:r>
      <w:r>
        <w:rPr>
          <w:i/>
        </w:rPr>
        <w:t xml:space="preserve">церковный календарь, Юлианский стиль, Григорианский стиль, годичный цикл праздников, духовный смысл и традиция празднования, Рождество, Великий пост, Благовещение, Страстная седмица, Пасха, Светлая седмица, Пятидесятница, Вознесение, Преображение, Успение, чудотворная икона. 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Т 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3.  </w:t>
      </w:r>
      <w:r>
        <w:rPr>
          <w:b/>
          <w:caps/>
        </w:rPr>
        <w:t xml:space="preserve">ХРИСТИАНСКОЕ РЕЛИГИОЗНОЕ ИСКУССТВО </w:t>
      </w:r>
      <w:r>
        <w:rPr>
          <w:b/>
        </w:rPr>
        <w:t>(10 часов)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r>
        <w:rPr>
          <w:b/>
        </w:rPr>
        <w:t>Храм как центр религиозной культуры.</w:t>
      </w:r>
      <w:r>
        <w:t xml:space="preserve"> Религиозные корни культуры. Храм как место особого присутствия Бога. Храм как выражение всего спектра духовности человека. Внутреннее и внешнее устройство христианского храма. Символика храма. Символы христианского искусства. </w:t>
      </w:r>
    </w:p>
    <w:p w:rsidR="00CD1A91" w:rsidRDefault="00CD1A91" w:rsidP="00CD1A91">
      <w:pPr>
        <w:jc w:val="both"/>
      </w:pPr>
      <w:r>
        <w:rPr>
          <w:b/>
        </w:rPr>
        <w:t>Храмовое зодчество.</w:t>
      </w:r>
      <w:r>
        <w:t xml:space="preserve"> Отношение народа к построению храма. Христианское зодчество Беларуси. Отличительные черты православного, </w:t>
      </w:r>
      <w:proofErr w:type="spellStart"/>
      <w:r>
        <w:t>римо</w:t>
      </w:r>
      <w:proofErr w:type="spellEnd"/>
      <w:r>
        <w:t>-католического и протестантского храма. Архитектурные стили. Экскурсия в Минский Свято-Духов Кафедральный собор.</w:t>
      </w:r>
    </w:p>
    <w:p w:rsidR="00CD1A91" w:rsidRDefault="00CD1A91" w:rsidP="00CD1A91">
      <w:pPr>
        <w:jc w:val="both"/>
      </w:pPr>
      <w:r>
        <w:rPr>
          <w:b/>
        </w:rPr>
        <w:t>Храмовая живопись.</w:t>
      </w:r>
      <w:r>
        <w:t xml:space="preserve"> Монументальная живопись в христианском храме. Иконопись. Понятие об иконографическом каноне. Особенности византийской, славянской и западной </w:t>
      </w:r>
      <w:r>
        <w:lastRenderedPageBreak/>
        <w:t xml:space="preserve">иконографий. Икона как «богословие в красках». </w:t>
      </w:r>
      <w:proofErr w:type="gramStart"/>
      <w:r>
        <w:t xml:space="preserve">(Феофан Грек, </w:t>
      </w:r>
      <w:proofErr w:type="spellStart"/>
      <w:r>
        <w:t>прп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Андрей Рублев, Дионисий </w:t>
      </w:r>
      <w:proofErr w:type="spellStart"/>
      <w:r>
        <w:t>Ферапонтовский</w:t>
      </w:r>
      <w:proofErr w:type="spellEnd"/>
      <w:r>
        <w:t>).</w:t>
      </w:r>
      <w:proofErr w:type="gramEnd"/>
      <w:r>
        <w:t xml:space="preserve"> Русская и белорусская иконопись.</w:t>
      </w:r>
    </w:p>
    <w:p w:rsidR="00CD1A91" w:rsidRDefault="00CD1A91" w:rsidP="00CD1A91">
      <w:pPr>
        <w:jc w:val="both"/>
      </w:pPr>
      <w:r>
        <w:rPr>
          <w:b/>
        </w:rPr>
        <w:t xml:space="preserve">Церковное пение и музыка. </w:t>
      </w:r>
      <w:r>
        <w:t xml:space="preserve">Значение и основные виды церковного пения и музыки. Особенности и виды исполнения византийского, славянского и западного церковного пения. </w:t>
      </w:r>
      <w:proofErr w:type="spellStart"/>
      <w:r>
        <w:t>Гимнология</w:t>
      </w:r>
      <w:proofErr w:type="spellEnd"/>
      <w:r>
        <w:t xml:space="preserve"> и </w:t>
      </w:r>
      <w:proofErr w:type="spellStart"/>
      <w:r>
        <w:t>гимнография</w:t>
      </w:r>
      <w:proofErr w:type="spellEnd"/>
      <w:r>
        <w:t xml:space="preserve">. Осмогласие. Распевы и напевы. </w:t>
      </w:r>
      <w:proofErr w:type="gramStart"/>
      <w:r>
        <w:t>Духовные композиторы (</w:t>
      </w:r>
      <w:proofErr w:type="spellStart"/>
      <w:r>
        <w:t>прот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П. И. Турчанинов, А. Ф. Львов, Н. И. </w:t>
      </w:r>
      <w:proofErr w:type="spellStart"/>
      <w:r>
        <w:t>Бахметев</w:t>
      </w:r>
      <w:proofErr w:type="spellEnd"/>
      <w:r>
        <w:t xml:space="preserve">, М. И. Глинка, С. В. Смоленский, П. И. Чайковский, А. А. Архангельский) и их творчество. </w:t>
      </w:r>
      <w:proofErr w:type="gramEnd"/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  <w:r>
        <w:rPr>
          <w:b/>
          <w:i/>
        </w:rPr>
        <w:t xml:space="preserve">Основные понятия: </w:t>
      </w:r>
      <w:r>
        <w:rPr>
          <w:i/>
        </w:rPr>
        <w:t xml:space="preserve">храм, устройство и символика храма, христианское искусство, зодчество, архитектурный стиль, икона, иконографический канон, церковное пение и музыка, </w:t>
      </w:r>
      <w:proofErr w:type="spellStart"/>
      <w:r>
        <w:rPr>
          <w:i/>
        </w:rPr>
        <w:t>гимнография</w:t>
      </w:r>
      <w:proofErr w:type="spellEnd"/>
      <w:r>
        <w:rPr>
          <w:i/>
        </w:rPr>
        <w:t xml:space="preserve">. 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Урок обобщения (1 час)</w:t>
      </w:r>
    </w:p>
    <w:p w:rsidR="00CD1A91" w:rsidRDefault="00CD1A91" w:rsidP="00CD1A91">
      <w:pPr>
        <w:jc w:val="center"/>
        <w:rPr>
          <w:b/>
        </w:rPr>
      </w:pPr>
    </w:p>
    <w:p w:rsidR="00CD1A91" w:rsidRDefault="00CD1A91" w:rsidP="00CD1A91">
      <w:pPr>
        <w:jc w:val="center"/>
        <w:rPr>
          <w:b/>
        </w:rPr>
      </w:pPr>
      <w:r>
        <w:rPr>
          <w:b/>
        </w:rPr>
        <w:t>ЗАКЛЮЧЕНИЕ (1 час)</w:t>
      </w:r>
    </w:p>
    <w:p w:rsidR="00CD1A91" w:rsidRDefault="00CD1A91" w:rsidP="00CD1A91">
      <w:pPr>
        <w:jc w:val="center"/>
        <w:rPr>
          <w:b/>
        </w:rPr>
      </w:pPr>
      <w:r>
        <w:rPr>
          <w:b/>
        </w:rPr>
        <w:t xml:space="preserve">Церковное искусство как неотъемлемый компонент мировой художественной культуры. </w:t>
      </w:r>
      <w:r>
        <w:t>Экскурсия в Национальный художественный музей.</w:t>
      </w:r>
    </w:p>
    <w:p w:rsidR="00CD1A91" w:rsidRDefault="00CD1A91" w:rsidP="00CD1A91">
      <w:pPr>
        <w:jc w:val="both"/>
      </w:pPr>
    </w:p>
    <w:p w:rsidR="00CD1A91" w:rsidRDefault="00CD1A91" w:rsidP="00CD1A91">
      <w:pPr>
        <w:jc w:val="both"/>
        <w:rPr>
          <w:sz w:val="28"/>
          <w:szCs w:val="28"/>
        </w:rPr>
      </w:pPr>
    </w:p>
    <w:p w:rsidR="00CD1A91" w:rsidRDefault="00CD1A91" w:rsidP="00CD1A91">
      <w:pPr>
        <w:ind w:firstLine="708"/>
        <w:jc w:val="both"/>
        <w:rPr>
          <w:b/>
          <w:caps/>
        </w:rPr>
      </w:pPr>
      <w:r>
        <w:br w:type="page"/>
      </w:r>
      <w:r>
        <w:rPr>
          <w:b/>
          <w:caps/>
        </w:rPr>
        <w:lastRenderedPageBreak/>
        <w:t xml:space="preserve">В </w:t>
      </w:r>
      <w:r>
        <w:rPr>
          <w:b/>
          <w:bCs/>
        </w:rPr>
        <w:t>процессе изучения курса у учащихся формируются следующие способы деятельности:</w:t>
      </w:r>
      <w:r>
        <w:rPr>
          <w:b/>
          <w:caps/>
        </w:rPr>
        <w:t xml:space="preserve"> </w:t>
      </w:r>
    </w:p>
    <w:p w:rsidR="00CD1A91" w:rsidRDefault="00CD1A91" w:rsidP="00CD1A91">
      <w:pPr>
        <w:ind w:firstLine="708"/>
        <w:jc w:val="both"/>
        <w:rPr>
          <w:caps/>
        </w:rPr>
      </w:pPr>
    </w:p>
    <w:p w:rsidR="00CD1A91" w:rsidRDefault="00CD1A91" w:rsidP="00CD1A91">
      <w:pPr>
        <w:numPr>
          <w:ilvl w:val="0"/>
          <w:numId w:val="3"/>
        </w:numPr>
        <w:jc w:val="both"/>
      </w:pPr>
      <w:r>
        <w:t>сравнивать особенности мировых религий;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>оценивать вклад и влияние мировых религий на мировую культуру;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>выделять систему христианских духовных ценностей в мировой культуре;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>характеризовать существенные черты православной духовной культуры и оценивать ее роль в формировании и развитии белорусского народа;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 xml:space="preserve">применять положения действующего законодательства Республики Беларусь о свободе совести и религиозных организациях к анализу современной </w:t>
      </w:r>
      <w:proofErr w:type="spellStart"/>
      <w:r>
        <w:t>конфессиоанльной</w:t>
      </w:r>
      <w:proofErr w:type="spellEnd"/>
      <w:r>
        <w:t xml:space="preserve"> ситуации;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>уметь отличать традиционные вероисповедания от псевдо-религиозных культов и деструктивных сект;</w:t>
      </w:r>
    </w:p>
    <w:p w:rsidR="00CD1A91" w:rsidRDefault="00CD1A91" w:rsidP="00CD1A91">
      <w:pPr>
        <w:numPr>
          <w:ilvl w:val="0"/>
          <w:numId w:val="3"/>
        </w:numPr>
        <w:jc w:val="both"/>
      </w:pPr>
      <w:r>
        <w:t>строить свои отношения с представителями различных конфессиональных культур на позициях веротерпимости и взаимного уважения.</w:t>
      </w:r>
    </w:p>
    <w:p w:rsidR="00CD1A91" w:rsidRDefault="00CD1A91" w:rsidP="00CD1A91">
      <w:pPr>
        <w:jc w:val="both"/>
        <w:rPr>
          <w:b/>
          <w:caps/>
          <w:sz w:val="28"/>
          <w:szCs w:val="28"/>
        </w:rPr>
      </w:pPr>
    </w:p>
    <w:p w:rsidR="00CD1A91" w:rsidRDefault="00CD1A91" w:rsidP="00CD1A91">
      <w:pPr>
        <w:jc w:val="center"/>
        <w:rPr>
          <w:b/>
          <w:caps/>
          <w:sz w:val="28"/>
          <w:szCs w:val="28"/>
        </w:rPr>
      </w:pPr>
    </w:p>
    <w:p w:rsidR="00CD1A91" w:rsidRDefault="00CD1A91" w:rsidP="00CD1A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Литература</w:t>
      </w:r>
      <w:r>
        <w:rPr>
          <w:b/>
          <w:caps/>
          <w:sz w:val="28"/>
          <w:szCs w:val="28"/>
          <w:lang w:val="en-US"/>
        </w:rPr>
        <w:t xml:space="preserve"> 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numPr>
          <w:ilvl w:val="0"/>
          <w:numId w:val="4"/>
        </w:numPr>
        <w:jc w:val="both"/>
      </w:pPr>
      <w:r>
        <w:t>Библия. Священное Писание Ветхого и Нового Заветов. – Брюссель, 1989.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Закон Республики Беларусь от 31. 10. 02. № 137-з «О внесении изменений и дополнений в Закон Республики Беларусь о свободе вероисповеданий и религиозных организациях». - «</w:t>
      </w:r>
      <w:proofErr w:type="spellStart"/>
      <w:r>
        <w:t>Звязда</w:t>
      </w:r>
      <w:proofErr w:type="spellEnd"/>
      <w:r>
        <w:t>» № 259 от 5. 11. 02. Национальный реестр правовых актов Республики Беларусь № 123 от 6. 11. 2002. Рег. № 2/886.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Сотрудничество государства и Белорусской Православной Церкви в Республике Беларусь.  – Мн., 2004.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Бахметева</w:t>
      </w:r>
      <w:proofErr w:type="spellEnd"/>
      <w:r>
        <w:t xml:space="preserve"> А. «История церкви для детей» в 2-х книгах. – Издание Свято-Успенского Псково-Печерского монастыря, 1994.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Бородина А. Основы православной культуры. – М., 2003.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Бычков В. В. Духовно-эстетические основы русской иконы. – М., 1995.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Гарднер</w:t>
      </w:r>
      <w:proofErr w:type="spellEnd"/>
      <w:r>
        <w:t xml:space="preserve"> И. А. Богослужебное пение Русской Православной Церкви. В 2-х тт. – Сергиев Посад, 1998.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Георгиева Т. Христианство и русская культура. – М., 2001.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Детская Библия. – Стокгольм, 1998.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Жития святых. В 12-ти томах. Репринтное издание 1903 года. – Издание Свято-Успенской Киево-Печерской Лавры, 2000.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Закон Божий в 5-томах. Париж: YMCA-</w:t>
      </w:r>
      <w:proofErr w:type="spellStart"/>
      <w:r>
        <w:t>Press</w:t>
      </w:r>
      <w:proofErr w:type="spellEnd"/>
      <w:r>
        <w:t>, 1953.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Ляшевский</w:t>
      </w:r>
      <w:proofErr w:type="spellEnd"/>
      <w:r>
        <w:t xml:space="preserve"> С., </w:t>
      </w:r>
      <w:proofErr w:type="spellStart"/>
      <w:r>
        <w:t>прот</w:t>
      </w:r>
      <w:proofErr w:type="spellEnd"/>
      <w:r>
        <w:t>. Библия и наука. – М., 1990.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Макдауэлл</w:t>
      </w:r>
      <w:proofErr w:type="spellEnd"/>
      <w:r>
        <w:t xml:space="preserve"> Д. Неоспоримые свидетельства. Исторические свидетельства, факты, документы христианства. – М., 1993.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 xml:space="preserve">Мельников А. Путь непечален. Исторические сведения о святости Белой Руси. </w:t>
      </w:r>
      <w:proofErr w:type="gramStart"/>
      <w:r>
        <w:t>–М</w:t>
      </w:r>
      <w:proofErr w:type="gramEnd"/>
      <w:r>
        <w:t>н., 1992.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Мень</w:t>
      </w:r>
      <w:proofErr w:type="spellEnd"/>
      <w:r>
        <w:t xml:space="preserve"> А. История религии. В поисках пути, истины и жизни. В 2-х книгах. – М., 1997.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Мень</w:t>
      </w:r>
      <w:proofErr w:type="spellEnd"/>
      <w:r>
        <w:t xml:space="preserve"> А., протоиерей. Православное богослужение. Таинство, слово и образ. – М., 1991.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Покровский Н. В. Очерки памятников христианского искусства. – СПб</w:t>
      </w:r>
      <w:proofErr w:type="gramStart"/>
      <w:r>
        <w:t xml:space="preserve">., </w:t>
      </w:r>
      <w:proofErr w:type="gramEnd"/>
      <w:r>
        <w:t>2000.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Православные праздники. – Мн., 1995.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Религии мира. Энциклопедия для детей в двух томах. – М., 1997.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Репринцева</w:t>
      </w:r>
      <w:proofErr w:type="spellEnd"/>
      <w:r>
        <w:t xml:space="preserve"> С. Наука и духовность. Заметки православного ученого. – Мн., 2004.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 xml:space="preserve">Святое </w:t>
      </w:r>
      <w:proofErr w:type="spellStart"/>
      <w:r>
        <w:t>П</w:t>
      </w:r>
      <w:proofErr w:type="gramStart"/>
      <w:r>
        <w:t>i</w:t>
      </w:r>
      <w:proofErr w:type="gramEnd"/>
      <w:r>
        <w:t>санне</w:t>
      </w:r>
      <w:proofErr w:type="spellEnd"/>
      <w:r>
        <w:t xml:space="preserve"> для </w:t>
      </w:r>
      <w:proofErr w:type="spellStart"/>
      <w:r>
        <w:t>дзяцей</w:t>
      </w:r>
      <w:proofErr w:type="spellEnd"/>
      <w:r>
        <w:t>. – Мн., 2005.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Сирот И. Русские пословицы библейского происхождения. – Брюссель, 1985.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Скурат К. Православные основы культуры в памятниках литературы Древней Руси. – М., 2003.</w:t>
      </w:r>
    </w:p>
    <w:p w:rsidR="00CD1A91" w:rsidRDefault="00CD1A91" w:rsidP="00CD1A91">
      <w:pPr>
        <w:numPr>
          <w:ilvl w:val="0"/>
          <w:numId w:val="4"/>
        </w:numPr>
        <w:jc w:val="both"/>
      </w:pPr>
      <w:r>
        <w:t>Христианство и религии мира. – М., 2000.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Хрысц</w:t>
      </w:r>
      <w:proofErr w:type="gramStart"/>
      <w:r>
        <w:t>i</w:t>
      </w:r>
      <w:proofErr w:type="gramEnd"/>
      <w:r>
        <w:t>янства</w:t>
      </w:r>
      <w:proofErr w:type="spellEnd"/>
      <w:r>
        <w:t xml:space="preserve"> i </w:t>
      </w:r>
      <w:proofErr w:type="spellStart"/>
      <w:r>
        <w:t>беларуская</w:t>
      </w:r>
      <w:proofErr w:type="spellEnd"/>
      <w:r>
        <w:t xml:space="preserve"> культура. – Мн., 2001.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Шмеман</w:t>
      </w:r>
      <w:proofErr w:type="spellEnd"/>
      <w:r>
        <w:t xml:space="preserve"> А., протопресвитер. Исторический путь Православия. – Киев, 2003.</w:t>
      </w:r>
    </w:p>
    <w:p w:rsidR="00CD1A91" w:rsidRDefault="00CD1A91" w:rsidP="00CD1A91">
      <w:pPr>
        <w:numPr>
          <w:ilvl w:val="0"/>
          <w:numId w:val="4"/>
        </w:numPr>
        <w:jc w:val="both"/>
      </w:pPr>
      <w:proofErr w:type="spellStart"/>
      <w:r>
        <w:t>Элиаде</w:t>
      </w:r>
      <w:proofErr w:type="spellEnd"/>
      <w:r>
        <w:t xml:space="preserve"> М., </w:t>
      </w:r>
      <w:proofErr w:type="spellStart"/>
      <w:r>
        <w:t>Кулиано</w:t>
      </w:r>
      <w:proofErr w:type="spellEnd"/>
      <w:r>
        <w:t xml:space="preserve"> И. Словарь религий, обрядов и верований. – Москва - Санкт-Петербург, 1997.</w:t>
      </w:r>
    </w:p>
    <w:p w:rsidR="00CD1A91" w:rsidRDefault="00CD1A91" w:rsidP="00CD1A91">
      <w:pPr>
        <w:ind w:left="705"/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proofErr w:type="spellStart"/>
      <w:r>
        <w:t>Иларион</w:t>
      </w:r>
      <w:proofErr w:type="spellEnd"/>
      <w:r>
        <w:t xml:space="preserve"> (Алфеев), иеромонах. Таинство веры. – М., 1996.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Ильин И. Основы христианской культуры. Путь духовного обновления. – СПб</w:t>
      </w:r>
      <w:proofErr w:type="gramStart"/>
      <w:r>
        <w:t xml:space="preserve">., </w:t>
      </w:r>
      <w:proofErr w:type="gramEnd"/>
      <w:r>
        <w:t>2004.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Кено М. Икона. Окно в вечность. – Минск-</w:t>
      </w:r>
      <w:proofErr w:type="spellStart"/>
      <w:r>
        <w:t>Белосток</w:t>
      </w:r>
      <w:proofErr w:type="spellEnd"/>
      <w:r>
        <w:t>, 2001.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lastRenderedPageBreak/>
        <w:t>Кураев А., диакон. Ответы молодым. - М., 2003.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>Кураев А., диакон. Традиция, догмат, обряд. Апологетические очерки. – Москва-Клин, 1995.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Кураев А., диакон. Христианство на пределе истории. – М., 2003.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Кураев А., диакон. Школьное богословие. – М., 1997.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Михаил (</w:t>
      </w:r>
      <w:proofErr w:type="spellStart"/>
      <w:r>
        <w:t>Мудьюгин</w:t>
      </w:r>
      <w:proofErr w:type="spellEnd"/>
      <w:r>
        <w:t>), архиепископ. Введение в основное богословие. – М., 1995.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Никитин В. Основы православной культуры. – М., 2001.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Николаева О. Современная культура и Православие. – М., 1999.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r>
        <w:t>Осипов А. Путь разума в поисках истины. -  М., 2003.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proofErr w:type="spellStart"/>
      <w:r>
        <w:t>Пупар</w:t>
      </w:r>
      <w:proofErr w:type="spellEnd"/>
      <w:r>
        <w:t>. П. Церковь и культура. – Милан-Москва, 1994.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hanging="1065"/>
        <w:jc w:val="both"/>
      </w:pPr>
      <w:proofErr w:type="spellStart"/>
      <w:r>
        <w:t>Рогозянский</w:t>
      </w:r>
      <w:proofErr w:type="spellEnd"/>
      <w:r>
        <w:t xml:space="preserve"> А. Наш современник в Церкви и в мире. – М., 2004.</w:t>
      </w:r>
    </w:p>
    <w:p w:rsidR="00CD1A91" w:rsidRDefault="00CD1A91" w:rsidP="00CD1A91">
      <w:pPr>
        <w:numPr>
          <w:ilvl w:val="0"/>
          <w:numId w:val="5"/>
        </w:numPr>
        <w:tabs>
          <w:tab w:val="num" w:pos="720"/>
        </w:tabs>
        <w:ind w:left="720"/>
        <w:jc w:val="both"/>
      </w:pPr>
      <w:proofErr w:type="spellStart"/>
      <w:r>
        <w:t>Четина</w:t>
      </w:r>
      <w:proofErr w:type="spellEnd"/>
      <w:r>
        <w:t xml:space="preserve"> Е. Евангельские образы, сюжеты, мотивы в художественной культуре. Проблемы интерпретации. – М., 1998.</w:t>
      </w: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</w:p>
    <w:p w:rsidR="00CD1A91" w:rsidRDefault="00CD1A91" w:rsidP="00CD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разработки и мультимедийные материалы:</w:t>
      </w:r>
    </w:p>
    <w:p w:rsidR="00CD1A91" w:rsidRDefault="00CD1A91" w:rsidP="00CD1A91">
      <w:pPr>
        <w:ind w:left="705"/>
      </w:pP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Зеньковский В., протопресвитер. Педагогика. Париж - Москва, - 1996.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Куломзина С. Наша Церковь и наши дети. – М., 1993.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Кураев А., диакон.  Основы православной культуры как лекарство от экстремизма.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proofErr w:type="spellStart"/>
      <w:r>
        <w:t>Лаптенок</w:t>
      </w:r>
      <w:proofErr w:type="spellEnd"/>
      <w:r>
        <w:t xml:space="preserve"> С. Духовно-нравственный мир учащейся молодежи. – Мн., 1999.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 xml:space="preserve">Мультимедийный проект по </w:t>
      </w:r>
      <w:proofErr w:type="spellStart"/>
      <w:r>
        <w:t>сектоведению</w:t>
      </w:r>
      <w:proofErr w:type="spellEnd"/>
      <w:r>
        <w:t xml:space="preserve"> &lt;</w:t>
      </w:r>
      <w:hyperlink r:id="rId6" w:history="1">
        <w:r>
          <w:rPr>
            <w:rStyle w:val="a3"/>
          </w:rPr>
          <w:t>http://www.orthodoxy.ru/nevskiy</w:t>
        </w:r>
      </w:hyperlink>
      <w:r>
        <w:t>&gt;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Опыты православной педагогики. // Литературная учеба. Книги пятая и шестая. – М., 1993.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Сентябрь.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Октябрь.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Ноябрь.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Декабрь.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Февраль.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Апрель.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 в школе. Учебно-методическое пособие для учителей общеобразовательных школ. Май.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Православная культура. Концепции, учебные программы, библиография. – М., 2003.</w:t>
      </w:r>
    </w:p>
    <w:p w:rsidR="00CD1A91" w:rsidRDefault="00CD1A91" w:rsidP="00CD1A91">
      <w:pPr>
        <w:numPr>
          <w:ilvl w:val="0"/>
          <w:numId w:val="6"/>
        </w:numPr>
        <w:tabs>
          <w:tab w:val="num" w:pos="720"/>
        </w:tabs>
        <w:ind w:hanging="705"/>
        <w:jc w:val="both"/>
      </w:pPr>
      <w:r>
        <w:t>Шишова Т. Чтобы ребенок не был трудным. Воспитание детей от 4 до 14. - М., 2005.</w:t>
      </w:r>
    </w:p>
    <w:p w:rsidR="00CD1A91" w:rsidRDefault="00CD1A91" w:rsidP="00CD1A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1A91" w:rsidRDefault="00CD1A91" w:rsidP="00CD1A91"/>
    <w:p w:rsidR="00B9522A" w:rsidRDefault="00B9522A">
      <w:bookmarkStart w:id="0" w:name="_GoBack"/>
      <w:bookmarkEnd w:id="0"/>
    </w:p>
    <w:sectPr w:rsidR="00B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248"/>
    <w:multiLevelType w:val="hybridMultilevel"/>
    <w:tmpl w:val="AC26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D6E95"/>
    <w:multiLevelType w:val="hybridMultilevel"/>
    <w:tmpl w:val="1E58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79F3"/>
    <w:multiLevelType w:val="hybridMultilevel"/>
    <w:tmpl w:val="7FAED3D2"/>
    <w:lvl w:ilvl="0" w:tplc="2F2404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A58784B"/>
    <w:multiLevelType w:val="hybridMultilevel"/>
    <w:tmpl w:val="75F2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C63E8"/>
    <w:multiLevelType w:val="hybridMultilevel"/>
    <w:tmpl w:val="5D58765E"/>
    <w:lvl w:ilvl="0" w:tplc="FBEAF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6E56C0"/>
    <w:multiLevelType w:val="hybridMultilevel"/>
    <w:tmpl w:val="AC2E0A38"/>
    <w:lvl w:ilvl="0" w:tplc="2F24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1"/>
    <w:rsid w:val="00B9522A"/>
    <w:rsid w:val="00C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1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1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hodoxy.ru/nevs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2016-03-29T18:19:00Z</dcterms:created>
  <dcterms:modified xsi:type="dcterms:W3CDTF">2016-03-29T18:20:00Z</dcterms:modified>
</cp:coreProperties>
</file>