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484" w:rsidRPr="00A31484" w:rsidRDefault="00A31484" w:rsidP="00A3148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A3148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О содержании и формах сотрудничества Белорусской Православной Церкви с государственными органами управления и учреждениями образования Республики Беларусь</w:t>
      </w:r>
    </w:p>
    <w:p w:rsidR="00A31484" w:rsidRPr="00A31484" w:rsidRDefault="00A31484" w:rsidP="00A31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1484" w:rsidRPr="00A31484" w:rsidRDefault="00A31484" w:rsidP="00A3148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A314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Циркулярное письмо правящим архиереям, благочинным, настоятелям </w:t>
      </w:r>
      <w:bookmarkStart w:id="0" w:name="_GoBack"/>
      <w:r w:rsidRPr="00A314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приходов Белорусской Православной Церкви</w:t>
      </w:r>
    </w:p>
    <w:bookmarkEnd w:id="0"/>
    <w:p w:rsidR="00A31484" w:rsidRPr="00A31484" w:rsidRDefault="00A31484" w:rsidP="00A3148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31484" w:rsidRPr="00A31484" w:rsidRDefault="00A31484" w:rsidP="00A314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>Белорусская Православная Церковь все в большей мере восстанавливает исконную миссию Церкви – народное воспитание. Воспитание подрастающего поколения — важное и святое дело. Оно определяет благоденствие миллионов соотечественников, приоткрывает завесу будущего нашего Отечества.</w:t>
      </w:r>
    </w:p>
    <w:p w:rsidR="00A31484" w:rsidRPr="00A31484" w:rsidRDefault="00A31484" w:rsidP="00A314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>Ясно понимая указанную черту времени, Православная Церковь оценила ее в Основах социальной концепции следующим образом: «С православной точки зрения желательно, чтобы вся система образования была построена на религиозных началах и основана на христианских ценностях. Тем не менее, Церковь, следуя многовековой традиции, уважает светскую школу и готова строить свои взаимоотношения с ней исходя из признания человеческой свободы».</w:t>
      </w:r>
    </w:p>
    <w:p w:rsidR="00A31484" w:rsidRPr="00A31484" w:rsidRDefault="00A31484" w:rsidP="00A314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>Взаимоотношения белорусского Государства и Православной Церкви отражены в ряде законодательных документов, очерчивающих правовые рамки сотрудничества Белорусской Православной Церкви и светской системы образования.</w:t>
      </w:r>
    </w:p>
    <w:p w:rsidR="00A31484" w:rsidRPr="00A31484" w:rsidRDefault="00A31484" w:rsidP="00A314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>Закон Республики Беларусь «О свободе совести и религиозных организациях» (2002) исходит из: «определяющей роли Православной Церкви в историческом становлении и развитии духовных, культурных и государственных традиций белорусского народа». Статья 9 того же Закона, касаясь взаимодействия зарегистрированных религиозных организаций и учреждений образования, указывает, что «порядок, условия, содержание и формы такого взаимодействия определяются Правительством Республики Беларусь по согласованию с Президентом Республики Беларусь».</w:t>
      </w:r>
    </w:p>
    <w:p w:rsidR="00A31484" w:rsidRPr="00A31484" w:rsidRDefault="00A31484" w:rsidP="00A314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>На основе этого Закона было заключено рамочное Соглашение о сотрудничестве между Белорусской Православной Церковью и Республикой Беларусь (2003), в котором была предусмотрена возможность заключения программ сотрудничества Белорусской Православной Церкви с различными министерствами и ведомствами.</w:t>
      </w:r>
    </w:p>
    <w:p w:rsidR="00A31484" w:rsidRPr="00A31484" w:rsidRDefault="00A31484" w:rsidP="00A314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>31 марта 2004 г. во исполнение Соглашения была подписана Программа сотрудничества между Министерством образования Республики Беларусь и Белорусской Православной Церковью на 2004-2006 гг., включающая систему мероприятий по взаимодействию Белорусской Православной Церкви и Министерства образования.</w:t>
      </w:r>
    </w:p>
    <w:p w:rsidR="00A31484" w:rsidRPr="00A31484" w:rsidRDefault="00A31484" w:rsidP="00A314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>Таким образом, в Республике создана основа, на которую могут и должны опираться церковные инициативы по сотрудничеству с учреждениями образования.</w:t>
      </w:r>
    </w:p>
    <w:p w:rsidR="00A31484" w:rsidRPr="00A31484" w:rsidRDefault="00A31484" w:rsidP="00A314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Координация и научно-методическое обеспечение этой деятельности осуществляется Координационным советом Министерства образования Республики Беларусь и Белорусской Православной Церкви по вопросам сотрудничества. Координационный совет возглавляют заместитель Министра образования Республики Беларусь </w:t>
      </w:r>
      <w:proofErr w:type="spellStart"/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>Т.Н.Ковалева</w:t>
      </w:r>
      <w:proofErr w:type="spellEnd"/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Преосвященный Феодосий, епископ Полоцкий и </w:t>
      </w:r>
      <w:proofErr w:type="spellStart"/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>Глубокский</w:t>
      </w:r>
      <w:proofErr w:type="spellEnd"/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31484" w:rsidRPr="00A31484" w:rsidRDefault="00A31484" w:rsidP="00A314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>Целью нашего совместного делания является воспитание нравственно зрелой и духовно развитой личности, любящей свое Отечество. Этой цели нельзя достичь, если не приобщить учащуюся и студенческую молодежь к духовно-нравственным, историко-культурным отечественным традициям белорусского народа. Поэтому раскрытие духовного потенциала православных традиций и ценностей является одной из важнейших задач совместной деятельности государственных учреждений образования и структур Белорусской Православной Церкви.</w:t>
      </w:r>
    </w:p>
    <w:p w:rsidR="00A31484" w:rsidRPr="00A31484" w:rsidRDefault="00A31484" w:rsidP="00A314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>Решение этой задачи должно осуществляться по следующим направлениям:</w:t>
      </w:r>
    </w:p>
    <w:p w:rsidR="00A31484" w:rsidRPr="00A31484" w:rsidRDefault="00A31484" w:rsidP="00A314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>I. Сотрудничество с государственными органами управления и учреждениями образования Республики Беларусь;</w:t>
      </w:r>
    </w:p>
    <w:p w:rsidR="00A31484" w:rsidRPr="00A31484" w:rsidRDefault="00A31484" w:rsidP="00A314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>II. Устроение и совершенствование церковной системы образования.</w:t>
      </w:r>
    </w:p>
    <w:p w:rsidR="00A31484" w:rsidRPr="00A31484" w:rsidRDefault="00A31484" w:rsidP="00A314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>I. Формы взаимодействия церковных структур с органами управления и учреждениями образования могут быть разнообразными.</w:t>
      </w:r>
    </w:p>
    <w:p w:rsidR="00A31484" w:rsidRPr="00A31484" w:rsidRDefault="00A31484" w:rsidP="00A314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>Прежде всего, это просветительская работа среди педагогических работников. Священнослужители не могут подменять педагогов в учебно-воспитательном процессе. В деле воспитания молодежи священнослужители призваны помочь педагогам овладеть православными духовно-нравственными, историко-культурными и социально-</w:t>
      </w:r>
      <w:proofErr w:type="spellStart"/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>укладными</w:t>
      </w:r>
      <w:proofErr w:type="spellEnd"/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отечественными традициями, педагогическим опытом и прочими достижениями православной педагогики, накопленными и бережно хранимыми Церковью. В работе с учителями и воспитателями необходимо раскрыть миссию Церкви в деле образования, в деле спасения человека. Для этого священнослужители могут принимать участие в педагогических советах, посвященных обсуждению вопросов духовно-нравственного воспитания, заседаниях методических объединений учителей и классных руководителей, проведении просветительских лекции для педагогов, участия в семинарах и курсах для педагогов.</w:t>
      </w:r>
    </w:p>
    <w:p w:rsidR="00A31484" w:rsidRPr="00A31484" w:rsidRDefault="00A31484" w:rsidP="00A314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>Священнослужители, преподаватели Духовных учебных заведений должны чаще принимать участие в семинарах, конференциях, педагогических чтениях, организуемых Министерством образования, областными управлениями образования и т.д.</w:t>
      </w:r>
    </w:p>
    <w:p w:rsidR="00A31484" w:rsidRPr="00A31484" w:rsidRDefault="00A31484" w:rsidP="00A314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Введение специальных уроков или факультативных курсов по изучению предметов духовного содержания может осуществляться только при наличии необходимых условий (программно-методического обеспечения, учебных пособий, подготовленных педагогических кадров и др.). Православными педагогами Республики разработаны программы, методические материалы, которые прошли апробацию на практике и могут быть рекомендованы для пользования. Уже разработаны и действуют различные образовательные модели повышения квалификации учителей, владеющих отечественным </w:t>
      </w:r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духовно-нравственным и историко-культурным наследием и способных обеспечить интеграцию православного и базового образования на высоком профессиональном уровне. Государственное учреждение образования «Академия последипломного образования», учреждение образования «Минский областной институт повышения квалификации и переподготовки педагогических кадров» и другие учреждения последипломного образования обладают достаточным опытом проведения курсов «Основы православной культуры», «Церковно-славянский язык в современной школе», «Духовно-нравственное воспитание в современной школе», «</w:t>
      </w:r>
      <w:proofErr w:type="spellStart"/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>Родиноведение</w:t>
      </w:r>
      <w:proofErr w:type="spellEnd"/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>» и др.</w:t>
      </w:r>
    </w:p>
    <w:p w:rsidR="00A31484" w:rsidRPr="00A31484" w:rsidRDefault="00A31484" w:rsidP="00A314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Исторически оправданным и необходимым видится развитие </w:t>
      </w:r>
      <w:proofErr w:type="spellStart"/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>родиноведческих</w:t>
      </w:r>
      <w:proofErr w:type="spellEnd"/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курсов, обращение к историческим традициям родного языка, славянской книжности, художественной культуре, народным и художественным промыслам и ремеслам. Это создаст основу для осмысленного включения детей в социально-культурную среду своего народа, будет способствовать формированию религиозной и национальной идентичности в контексте мирового сообщества.</w:t>
      </w:r>
    </w:p>
    <w:p w:rsidR="00A31484" w:rsidRPr="00A31484" w:rsidRDefault="00A31484" w:rsidP="00A314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>Школьники должны постепенно знакомиться с православными традициями нашего народа, постигать духовно-нравственные ценности в ходе подготовки и проведения государственных праздников, а также школьных праздников Рождества Христова и Пасхи, совместных паломнических поездок, изучение житийной литературы, заботы о кладбищах, захоронениях воинов, памятников и других, значимых для народной памяти мест.</w:t>
      </w:r>
    </w:p>
    <w:p w:rsidR="00A31484" w:rsidRPr="00A31484" w:rsidRDefault="00A31484" w:rsidP="00A314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>Обращаем внимание на полезность неформальных бесед священнослужителей с преподавателями по проблемам современной молодежи.</w:t>
      </w:r>
    </w:p>
    <w:p w:rsidR="00A31484" w:rsidRPr="00A31484" w:rsidRDefault="00A31484" w:rsidP="00A314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Особым попечением приходов и приходских школ должны пользоваться безнадзорные и беспризорные дети, дети с </w:t>
      </w:r>
      <w:proofErr w:type="spellStart"/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>девиантным</w:t>
      </w:r>
      <w:proofErr w:type="spellEnd"/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поведением, дети из неполных и неблагополучных семей, дети-инвалиды. «Если хочешь быть благочестивым, — учил </w:t>
      </w:r>
      <w:proofErr w:type="spellStart"/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>бл</w:t>
      </w:r>
      <w:proofErr w:type="spellEnd"/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>Феофилакт</w:t>
      </w:r>
      <w:proofErr w:type="spellEnd"/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>, — обнаруживай благочестие не в чтении, но в исполнении закона, которое состоит особенно в оказании сострадания к ближнему».</w:t>
      </w:r>
    </w:p>
    <w:p w:rsidR="00A31484" w:rsidRPr="00A31484" w:rsidRDefault="00A31484" w:rsidP="00A314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>Приходы и приходские школы должны тесно взаимодействовать с комиссиями по делам несовершеннолетних, социально-психологическими службами учреждений образования, детскими социальными приютами, социально-педагогическими центрами, центрами коррекционного развития.</w:t>
      </w:r>
    </w:p>
    <w:p w:rsidR="00A31484" w:rsidRPr="00A31484" w:rsidRDefault="00A31484" w:rsidP="00A314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Острой в современном мире и в нашем отечестве остается проблема детей-сирот. Не должны оставаться без духовного попечения детские дома и сиротские приюты. Высказывая слова благодарности иностранным гражданам, усыновляющим и удочеряющим наших детей, мы не можем не ощущать горечи оттого, что этим детям не нашлось домашнего очага на Родине. Приходы призваны, сотрудничая с властями, принять активное участие в устройстве обездоленных детей в семьи благочестивых прихожан внутри страны. В храмах должны звучать проповеди о </w:t>
      </w:r>
      <w:proofErr w:type="spellStart"/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>богоугодности</w:t>
      </w:r>
      <w:proofErr w:type="spellEnd"/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усыновления и удочерения сирот.</w:t>
      </w:r>
    </w:p>
    <w:p w:rsidR="00A31484" w:rsidRPr="00A31484" w:rsidRDefault="00A31484" w:rsidP="00A314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Все проводимые совместные мероприятия согласуются в установленном порядке с органами управления образования. Благочинные в рамках своих церковных округов осуществляют взаимодействие с местными органами власти, планирование и координацию сотрудничества приходов и учреждений образования. Они же осуществляют контроль работы, проводимой совместно с органами управления и учреждениями образования. Работа по сотрудничеству с государственными органами и учреждениями образования отражается в ежегодных отчетах, предоставляемых архиереям. При необходимости могут приниматься соответствующие программы сотрудничества местного уровня.</w:t>
      </w:r>
    </w:p>
    <w:p w:rsidR="00A31484" w:rsidRPr="00A31484" w:rsidRDefault="00A31484" w:rsidP="00A314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Управление совместной работой в пределах областей, областных центров и </w:t>
      </w:r>
      <w:proofErr w:type="spellStart"/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>г.Минска</w:t>
      </w:r>
      <w:proofErr w:type="spellEnd"/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возлагается на правящих архиереев.</w:t>
      </w:r>
    </w:p>
    <w:p w:rsidR="00A31484" w:rsidRPr="00A31484" w:rsidRDefault="00A31484" w:rsidP="00A314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>Отмеченные формы работы призваны раскрыть духовный потенциал православных традиций и ценностей и вызвать интерес к жизни в Церкви, создать условия для приобщения молодежи к Православной вере.</w:t>
      </w:r>
    </w:p>
    <w:p w:rsidR="00A31484" w:rsidRPr="00A31484" w:rsidRDefault="00A31484" w:rsidP="00A314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>II. Следующим направлением, ориентированным на тех, кто желает приобщиться к жизни Церкви, должна стать педагогическая деятельность на приходе.</w:t>
      </w:r>
    </w:p>
    <w:p w:rsidR="00A31484" w:rsidRPr="00A31484" w:rsidRDefault="00A31484" w:rsidP="00A314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>Главным содержанием учебно-воспитательного процесса приходских школ является подготовка детей к сознательному участию в Таинствах и богослужениях Церкви, активное участие в жизни прихода. Положительным является опыт устроения богослужений для учащихся приходских школ, когда священник в полной мере имеет возможность уделить внимание детям, а воспитанники принимают сами непосредственное участие в их подготовке и проведении. Бесценный опыт получают учащиеся тех приходских школ, где для них организуются различные послушания при храме.</w:t>
      </w:r>
    </w:p>
    <w:p w:rsidR="00A31484" w:rsidRPr="00A31484" w:rsidRDefault="00A31484" w:rsidP="00A314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>Учебно-воспитательный процесс в церковно-приходской школе должен определяться не уровнем формальных знаний, а его ценностным наполнением, характером внутренней жизни школы, прихода. Необходимо обеспечить бесспорный приоритет христианского воспитания над обучением. Главной целью приходских школ является приобщение своих воспитанников к основам и нормам христианской жизни, усвоение воспитанниками основных закономерностей православной духовности. Наставники призваны помочь им увидеть в Евангелии руководство духовной жизни. Православный человек не тот, кто много знает, а кто ведет правильную духовную жизнь. По слову св. Иоанна Кронштадтского, только тогда православное воспитание можно назвать успешным, когда воспитанники вверились Богу, живут по Его заповедям и по учению Церкви, подчинились ее руководству.</w:t>
      </w:r>
    </w:p>
    <w:p w:rsidR="00A31484" w:rsidRPr="00A31484" w:rsidRDefault="00A31484" w:rsidP="00A314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Церковно-приходские школы должны взять на себя задачу восстановления владения прихожанами богослужебным церковнославянским языком. Церковнославянский язык, язык Православной Церкви, — важнейшее средство </w:t>
      </w:r>
      <w:proofErr w:type="spellStart"/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>воцерковления</w:t>
      </w:r>
      <w:proofErr w:type="spellEnd"/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человека. Речь должна идти не столько об овладении грамматическим строем языка, сколько о формировании начитанности в текстах, выражающих высокую нравственность и твердую веру. По выражению православного педагога С.А. Рачинского, детям необходимо дать </w:t>
      </w:r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не мертвую грамоту предмета, а живую грамоту веры. Учащимся следует прививать навыки осознанного чтения Священного Писания, церковнославянских текстов, развивать умение самостоятельно находить ответы на свои вопросы в православном катехизисе, истории Церкви, творениях отцов Церкви.</w:t>
      </w:r>
    </w:p>
    <w:p w:rsidR="00A31484" w:rsidRPr="00A31484" w:rsidRDefault="00A31484" w:rsidP="00A314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>Необходимо возродить обучение церковному пению с раннего возраста. Исконно в церковно-приходских школах основными предметами были церковнославянский язык и церковное пение.</w:t>
      </w:r>
    </w:p>
    <w:p w:rsidR="00A31484" w:rsidRPr="00A31484" w:rsidRDefault="00A31484" w:rsidP="00A314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Работа церковно-приходских школ должна быть многоступенчатой и охватывать учащихся от дошкольного возраста до 15-16 лет. При приходских школах следует создавать творческие мастерские (коллективы по интересам, спортивные, краеведческие, военно-патриотические клубы, литературные объединения и т.д.), где церковная молодежь могла бы продолжать неформальное общение уже после выпуска из приходской школы.</w:t>
      </w:r>
    </w:p>
    <w:p w:rsidR="00A31484" w:rsidRPr="00A31484" w:rsidRDefault="00A31484" w:rsidP="00A314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>Следует активно привлекать к работе с детьми профессиональных педагогов. Приходы и приходские школы должны активизировать просветительскую работу с родителями по вопросам духовно-нравственного воспитания детей. Могут использоваться такие формы как проповеди по вопросам православного воспитания, родительского долга и традиций православной семьи, просветительские лекции для родителей по актуальным проблемам воспитания и социальной жизни, проведение родительских собраний в приходских школах и участие священнослужителей в родительских собраниях учреждений образования, организация родительских клубов и др.</w:t>
      </w:r>
    </w:p>
    <w:p w:rsidR="00A31484" w:rsidRPr="00A31484" w:rsidRDefault="00A31484" w:rsidP="00A314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>Настоятели приходов призваны неустанно заботиться о развитии материально-технической базы приходских школ, повышении профессионального мастерства и духовно-нравственного уровня преподавателей церковно-приходских школ.</w:t>
      </w:r>
    </w:p>
    <w:p w:rsidR="00A31484" w:rsidRPr="00A31484" w:rsidRDefault="00A31484" w:rsidP="00A314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>Комплектование приходских школ, режим их работы должны учитывать пожелания органов управления и учреждений образования данного микрорайона. Приходские школы могут частично решать вопросы занятости учащихся в субботнее время и во время каникул в общеобразовательных школах. Наши совместные усилия могут быть объединены и при организации летнего отдыха и оздоровления учащихся.</w:t>
      </w:r>
    </w:p>
    <w:p w:rsidR="00A31484" w:rsidRPr="00A31484" w:rsidRDefault="00A31484" w:rsidP="00A314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>Таковы перспективы сотрудничества Церкви и государства в сфере образования.</w:t>
      </w:r>
    </w:p>
    <w:p w:rsidR="00A31484" w:rsidRPr="00A31484" w:rsidRDefault="00A31484" w:rsidP="00A314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Все вышеуказанные формы взаимодействия необходимо наполнить живым опытом </w:t>
      </w:r>
      <w:proofErr w:type="spellStart"/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>богообщения</w:t>
      </w:r>
      <w:proofErr w:type="spellEnd"/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>, памятуя, что всякий вмещает его «</w:t>
      </w:r>
      <w:proofErr w:type="spellStart"/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>якоже</w:t>
      </w:r>
      <w:proofErr w:type="spellEnd"/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>можаху</w:t>
      </w:r>
      <w:proofErr w:type="spellEnd"/>
      <w:r w:rsidRPr="00A31484">
        <w:rPr>
          <w:rFonts w:ascii="Times New Roman" w:eastAsia="Times New Roman" w:hAnsi="Times New Roman" w:cs="Times New Roman"/>
          <w:color w:val="111111"/>
          <w:sz w:val="28"/>
          <w:szCs w:val="28"/>
        </w:rPr>
        <w:t>». Только бережное, чуткое и внимательное отношение к делу образования может принести благие плоды в долгосрочной перспективе.</w:t>
      </w:r>
    </w:p>
    <w:p w:rsidR="00A31484" w:rsidRPr="00A31484" w:rsidRDefault="00A31484" w:rsidP="00A314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314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ФИЛАРЕТ</w:t>
      </w:r>
      <w:r w:rsidRPr="00A314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br/>
        <w:t>Митрополит Минский и Слуцкий,</w:t>
      </w:r>
      <w:r w:rsidRPr="00A314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br/>
        <w:t>Патриарший Экзарх всея Беларуси</w:t>
      </w:r>
    </w:p>
    <w:p w:rsidR="0039421A" w:rsidRPr="00A31484" w:rsidRDefault="0039421A" w:rsidP="00A31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421A" w:rsidRPr="00A31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84"/>
    <w:rsid w:val="001B1B47"/>
    <w:rsid w:val="0039421A"/>
    <w:rsid w:val="00A3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3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612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8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4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9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4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2017-06-18T10:28:00Z</dcterms:created>
  <dcterms:modified xsi:type="dcterms:W3CDTF">2017-06-18T10:28:00Z</dcterms:modified>
</cp:coreProperties>
</file>