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7B70E" w14:textId="77777777" w:rsidR="00352790" w:rsidRPr="00AC65DD" w:rsidRDefault="00352790" w:rsidP="00352790">
      <w:pPr>
        <w:jc w:val="center"/>
        <w:rPr>
          <w:rFonts w:ascii="Times New Roman" w:eastAsia="Times New Roman" w:hAnsi="Times New Roman" w:cs="Times New Roman"/>
          <w:bCs/>
          <w:sz w:val="28"/>
          <w:szCs w:val="28"/>
          <w:lang w:eastAsia="ru-RU"/>
        </w:rPr>
      </w:pPr>
      <w:r w:rsidRPr="00AC65DD">
        <w:rPr>
          <w:rFonts w:ascii="Times New Roman" w:eastAsia="Times New Roman" w:hAnsi="Times New Roman" w:cs="Times New Roman"/>
          <w:bCs/>
          <w:sz w:val="28"/>
          <w:szCs w:val="28"/>
          <w:lang w:eastAsia="ru-RU"/>
        </w:rPr>
        <w:t>Отдел религиозного образования и катехизации Туровской епархии</w:t>
      </w:r>
    </w:p>
    <w:p w14:paraId="24966263" w14:textId="77777777" w:rsidR="00352790" w:rsidRDefault="00352790" w:rsidP="00352790">
      <w:pPr>
        <w:jc w:val="center"/>
        <w:rPr>
          <w:rFonts w:ascii="Times New Roman" w:eastAsia="Times New Roman" w:hAnsi="Times New Roman" w:cs="Times New Roman"/>
          <w:b/>
          <w:bCs/>
          <w:sz w:val="28"/>
          <w:szCs w:val="28"/>
          <w:lang w:eastAsia="ru-RU"/>
        </w:rPr>
      </w:pPr>
    </w:p>
    <w:p w14:paraId="384942B0" w14:textId="77777777" w:rsidR="00352790" w:rsidRDefault="00352790" w:rsidP="00352790">
      <w:pPr>
        <w:jc w:val="center"/>
        <w:rPr>
          <w:rFonts w:ascii="Times New Roman" w:eastAsia="Times New Roman" w:hAnsi="Times New Roman" w:cs="Times New Roman"/>
          <w:b/>
          <w:bCs/>
          <w:sz w:val="28"/>
          <w:szCs w:val="28"/>
          <w:lang w:eastAsia="ru-RU"/>
        </w:rPr>
      </w:pPr>
    </w:p>
    <w:p w14:paraId="6D9021CB" w14:textId="77777777" w:rsidR="00352790" w:rsidRDefault="00352790" w:rsidP="00352790">
      <w:pPr>
        <w:jc w:val="center"/>
        <w:rPr>
          <w:rFonts w:ascii="Times New Roman" w:eastAsia="Times New Roman" w:hAnsi="Times New Roman" w:cs="Times New Roman"/>
          <w:b/>
          <w:bCs/>
          <w:sz w:val="28"/>
          <w:szCs w:val="28"/>
          <w:lang w:eastAsia="ru-RU"/>
        </w:rPr>
      </w:pPr>
    </w:p>
    <w:p w14:paraId="4D6D4A01" w14:textId="77777777" w:rsidR="00352790" w:rsidRDefault="00352790" w:rsidP="00352790">
      <w:pPr>
        <w:jc w:val="center"/>
        <w:rPr>
          <w:rFonts w:ascii="Times New Roman" w:eastAsia="Times New Roman" w:hAnsi="Times New Roman" w:cs="Times New Roman"/>
          <w:b/>
          <w:bCs/>
          <w:sz w:val="28"/>
          <w:szCs w:val="28"/>
          <w:lang w:eastAsia="ru-RU"/>
        </w:rPr>
      </w:pPr>
    </w:p>
    <w:p w14:paraId="74BCD982" w14:textId="77777777" w:rsidR="00352790" w:rsidRDefault="00352790" w:rsidP="00352790">
      <w:pPr>
        <w:jc w:val="center"/>
        <w:rPr>
          <w:rFonts w:ascii="Times New Roman" w:eastAsia="Times New Roman" w:hAnsi="Times New Roman" w:cs="Times New Roman"/>
          <w:b/>
          <w:bCs/>
          <w:sz w:val="28"/>
          <w:szCs w:val="28"/>
          <w:lang w:eastAsia="ru-RU"/>
        </w:rPr>
      </w:pPr>
    </w:p>
    <w:p w14:paraId="0BF14591" w14:textId="77777777" w:rsidR="00352790" w:rsidRDefault="00352790" w:rsidP="00352790">
      <w:pPr>
        <w:jc w:val="center"/>
        <w:rPr>
          <w:rFonts w:ascii="Times New Roman" w:eastAsia="Times New Roman" w:hAnsi="Times New Roman" w:cs="Times New Roman"/>
          <w:b/>
          <w:bCs/>
          <w:sz w:val="28"/>
          <w:szCs w:val="28"/>
          <w:lang w:eastAsia="ru-RU"/>
        </w:rPr>
      </w:pPr>
    </w:p>
    <w:p w14:paraId="42069089" w14:textId="77777777" w:rsidR="00352790" w:rsidRPr="00AC65DD" w:rsidRDefault="00352790" w:rsidP="00352790">
      <w:pPr>
        <w:jc w:val="center"/>
        <w:rPr>
          <w:rFonts w:ascii="Times New Roman" w:eastAsia="Times New Roman" w:hAnsi="Times New Roman" w:cs="Times New Roman"/>
          <w:b/>
          <w:bCs/>
          <w:sz w:val="32"/>
          <w:szCs w:val="28"/>
          <w:lang w:eastAsia="ru-RU"/>
        </w:rPr>
      </w:pPr>
      <w:r w:rsidRPr="00AC65DD">
        <w:rPr>
          <w:rFonts w:ascii="Times New Roman" w:eastAsia="Times New Roman" w:hAnsi="Times New Roman" w:cs="Times New Roman"/>
          <w:b/>
          <w:bCs/>
          <w:sz w:val="32"/>
          <w:szCs w:val="28"/>
          <w:lang w:eastAsia="ru-RU"/>
        </w:rPr>
        <w:t xml:space="preserve">План-конспект урока в воскресной школе </w:t>
      </w:r>
    </w:p>
    <w:p w14:paraId="10E3AED7" w14:textId="77777777" w:rsidR="00352790" w:rsidRDefault="00352790" w:rsidP="00352790">
      <w:pPr>
        <w:jc w:val="center"/>
        <w:rPr>
          <w:rFonts w:ascii="Times New Roman" w:eastAsia="Times New Roman" w:hAnsi="Times New Roman" w:cs="Times New Roman"/>
          <w:b/>
          <w:bCs/>
          <w:sz w:val="32"/>
          <w:szCs w:val="28"/>
          <w:lang w:eastAsia="ru-RU"/>
        </w:rPr>
      </w:pPr>
      <w:r w:rsidRPr="00AC65DD">
        <w:rPr>
          <w:rFonts w:ascii="Times New Roman" w:eastAsia="Times New Roman" w:hAnsi="Times New Roman" w:cs="Times New Roman"/>
          <w:b/>
          <w:bCs/>
          <w:sz w:val="32"/>
          <w:szCs w:val="28"/>
          <w:lang w:eastAsia="ru-RU"/>
        </w:rPr>
        <w:t>для детей среднего и</w:t>
      </w:r>
      <w:r>
        <w:rPr>
          <w:rFonts w:ascii="Times New Roman" w:eastAsia="Times New Roman" w:hAnsi="Times New Roman" w:cs="Times New Roman"/>
          <w:b/>
          <w:bCs/>
          <w:sz w:val="32"/>
          <w:szCs w:val="28"/>
          <w:lang w:eastAsia="ru-RU"/>
        </w:rPr>
        <w:t xml:space="preserve"> старшего возраста </w:t>
      </w:r>
    </w:p>
    <w:p w14:paraId="09B72422" w14:textId="77777777" w:rsidR="00352790" w:rsidRPr="00AC65DD" w:rsidRDefault="00352790" w:rsidP="00352790">
      <w:pPr>
        <w:jc w:val="center"/>
        <w:rPr>
          <w:rFonts w:ascii="Times New Roman" w:eastAsia="Times New Roman" w:hAnsi="Times New Roman" w:cs="Times New Roman"/>
          <w:b/>
          <w:bCs/>
          <w:sz w:val="32"/>
          <w:szCs w:val="28"/>
          <w:lang w:eastAsia="ru-RU"/>
        </w:rPr>
      </w:pPr>
      <w:r>
        <w:rPr>
          <w:rFonts w:ascii="Times New Roman" w:eastAsia="Times New Roman" w:hAnsi="Times New Roman" w:cs="Times New Roman"/>
          <w:b/>
          <w:bCs/>
          <w:sz w:val="32"/>
          <w:szCs w:val="28"/>
          <w:lang w:eastAsia="ru-RU"/>
        </w:rPr>
        <w:t>«Прощеное воскресение</w:t>
      </w:r>
      <w:r w:rsidRPr="00AC65DD">
        <w:rPr>
          <w:rFonts w:ascii="Times New Roman" w:eastAsia="Times New Roman" w:hAnsi="Times New Roman" w:cs="Times New Roman"/>
          <w:b/>
          <w:bCs/>
          <w:sz w:val="32"/>
          <w:szCs w:val="28"/>
          <w:lang w:eastAsia="ru-RU"/>
        </w:rPr>
        <w:t>»</w:t>
      </w:r>
    </w:p>
    <w:p w14:paraId="51F1DE67" w14:textId="77777777" w:rsidR="00352790" w:rsidRPr="00AC65DD" w:rsidRDefault="00352790" w:rsidP="00352790">
      <w:pPr>
        <w:jc w:val="center"/>
        <w:rPr>
          <w:rFonts w:ascii="Times New Roman" w:eastAsia="Times New Roman" w:hAnsi="Times New Roman" w:cs="Times New Roman"/>
          <w:b/>
          <w:bCs/>
          <w:sz w:val="32"/>
          <w:szCs w:val="28"/>
          <w:lang w:eastAsia="ru-RU"/>
        </w:rPr>
      </w:pPr>
      <w:r w:rsidRPr="00AC65DD">
        <w:rPr>
          <w:rFonts w:ascii="Times New Roman" w:eastAsia="Times New Roman" w:hAnsi="Times New Roman" w:cs="Times New Roman"/>
          <w:b/>
          <w:bCs/>
          <w:sz w:val="32"/>
          <w:szCs w:val="28"/>
          <w:lang w:eastAsia="ru-RU"/>
        </w:rPr>
        <w:t>(из серии методических разработок «Великий пост и Пасха»</w:t>
      </w:r>
    </w:p>
    <w:p w14:paraId="46EDFC25" w14:textId="77777777" w:rsidR="00352790" w:rsidRDefault="00352790" w:rsidP="00352790">
      <w:pPr>
        <w:jc w:val="center"/>
        <w:rPr>
          <w:rFonts w:ascii="Times New Roman" w:eastAsia="Times New Roman" w:hAnsi="Times New Roman" w:cs="Times New Roman"/>
          <w:b/>
          <w:bCs/>
          <w:sz w:val="28"/>
          <w:szCs w:val="28"/>
          <w:lang w:eastAsia="ru-RU"/>
        </w:rPr>
      </w:pPr>
    </w:p>
    <w:p w14:paraId="32EEF268" w14:textId="77777777" w:rsidR="00352790" w:rsidRPr="00AC65DD" w:rsidRDefault="00352790" w:rsidP="00352790">
      <w:pPr>
        <w:jc w:val="right"/>
        <w:rPr>
          <w:rFonts w:ascii="Times New Roman" w:eastAsia="Times New Roman" w:hAnsi="Times New Roman" w:cs="Times New Roman"/>
          <w:bCs/>
          <w:sz w:val="28"/>
          <w:szCs w:val="28"/>
          <w:lang w:eastAsia="ru-RU"/>
        </w:rPr>
      </w:pPr>
      <w:r w:rsidRPr="00AC65DD">
        <w:rPr>
          <w:rFonts w:ascii="Times New Roman" w:eastAsia="Times New Roman" w:hAnsi="Times New Roman" w:cs="Times New Roman"/>
          <w:bCs/>
          <w:sz w:val="28"/>
          <w:szCs w:val="28"/>
          <w:lang w:eastAsia="ru-RU"/>
        </w:rPr>
        <w:t>Составитель: Сенько Д. О.</w:t>
      </w:r>
      <w:r>
        <w:rPr>
          <w:rFonts w:ascii="Times New Roman" w:eastAsia="Times New Roman" w:hAnsi="Times New Roman" w:cs="Times New Roman"/>
          <w:bCs/>
          <w:sz w:val="28"/>
          <w:szCs w:val="28"/>
          <w:lang w:eastAsia="ru-RU"/>
        </w:rPr>
        <w:t>,</w:t>
      </w:r>
    </w:p>
    <w:p w14:paraId="13D646E4" w14:textId="77777777" w:rsidR="00352790" w:rsidRPr="00AC65DD" w:rsidRDefault="00352790" w:rsidP="00352790">
      <w:pPr>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w:t>
      </w:r>
      <w:r w:rsidRPr="00AC65DD">
        <w:rPr>
          <w:rFonts w:ascii="Times New Roman" w:eastAsia="Times New Roman" w:hAnsi="Times New Roman" w:cs="Times New Roman"/>
          <w:bCs/>
          <w:sz w:val="28"/>
          <w:szCs w:val="28"/>
          <w:lang w:eastAsia="ru-RU"/>
        </w:rPr>
        <w:t>етодист ОРОиК Туровской епархии</w:t>
      </w:r>
    </w:p>
    <w:p w14:paraId="1E6A5AC4" w14:textId="77777777" w:rsidR="00352790" w:rsidRDefault="00352790" w:rsidP="00352790">
      <w:pPr>
        <w:jc w:val="center"/>
        <w:rPr>
          <w:rFonts w:ascii="Times New Roman" w:eastAsia="Times New Roman" w:hAnsi="Times New Roman" w:cs="Times New Roman"/>
          <w:b/>
          <w:bCs/>
          <w:sz w:val="28"/>
          <w:szCs w:val="28"/>
          <w:lang w:eastAsia="ru-RU"/>
        </w:rPr>
      </w:pPr>
    </w:p>
    <w:p w14:paraId="7128E50C" w14:textId="77777777" w:rsidR="00352790" w:rsidRDefault="00352790" w:rsidP="00352790">
      <w:pPr>
        <w:jc w:val="center"/>
        <w:rPr>
          <w:rFonts w:ascii="Times New Roman" w:eastAsia="Times New Roman" w:hAnsi="Times New Roman" w:cs="Times New Roman"/>
          <w:b/>
          <w:bCs/>
          <w:sz w:val="28"/>
          <w:szCs w:val="28"/>
          <w:lang w:eastAsia="ru-RU"/>
        </w:rPr>
      </w:pPr>
    </w:p>
    <w:p w14:paraId="48E7E104" w14:textId="77777777" w:rsidR="00352790" w:rsidRDefault="00352790" w:rsidP="00352790">
      <w:pPr>
        <w:jc w:val="center"/>
        <w:rPr>
          <w:rFonts w:ascii="Times New Roman" w:eastAsia="Times New Roman" w:hAnsi="Times New Roman" w:cs="Times New Roman"/>
          <w:b/>
          <w:bCs/>
          <w:sz w:val="28"/>
          <w:szCs w:val="28"/>
          <w:lang w:eastAsia="ru-RU"/>
        </w:rPr>
      </w:pPr>
    </w:p>
    <w:p w14:paraId="02B02069" w14:textId="77777777" w:rsidR="00352790" w:rsidRDefault="00352790" w:rsidP="00352790">
      <w:pPr>
        <w:jc w:val="center"/>
        <w:rPr>
          <w:rFonts w:ascii="Times New Roman" w:eastAsia="Times New Roman" w:hAnsi="Times New Roman" w:cs="Times New Roman"/>
          <w:b/>
          <w:bCs/>
          <w:sz w:val="28"/>
          <w:szCs w:val="28"/>
          <w:lang w:eastAsia="ru-RU"/>
        </w:rPr>
      </w:pPr>
    </w:p>
    <w:p w14:paraId="39D81A56" w14:textId="77777777" w:rsidR="00352790" w:rsidRDefault="00352790" w:rsidP="00352790">
      <w:pPr>
        <w:jc w:val="center"/>
        <w:rPr>
          <w:rFonts w:ascii="Times New Roman" w:eastAsia="Times New Roman" w:hAnsi="Times New Roman" w:cs="Times New Roman"/>
          <w:b/>
          <w:bCs/>
          <w:sz w:val="28"/>
          <w:szCs w:val="28"/>
          <w:lang w:eastAsia="ru-RU"/>
        </w:rPr>
      </w:pPr>
    </w:p>
    <w:p w14:paraId="327725F2" w14:textId="77777777" w:rsidR="00352790" w:rsidRDefault="00352790" w:rsidP="00352790">
      <w:pPr>
        <w:jc w:val="center"/>
        <w:rPr>
          <w:rFonts w:ascii="Times New Roman" w:eastAsia="Times New Roman" w:hAnsi="Times New Roman" w:cs="Times New Roman"/>
          <w:b/>
          <w:bCs/>
          <w:sz w:val="28"/>
          <w:szCs w:val="28"/>
          <w:lang w:eastAsia="ru-RU"/>
        </w:rPr>
      </w:pPr>
    </w:p>
    <w:p w14:paraId="1FF77115" w14:textId="77777777" w:rsidR="00352790" w:rsidRDefault="00352790" w:rsidP="00352790">
      <w:pPr>
        <w:jc w:val="center"/>
        <w:rPr>
          <w:rFonts w:ascii="Times New Roman" w:eastAsia="Times New Roman" w:hAnsi="Times New Roman" w:cs="Times New Roman"/>
          <w:b/>
          <w:bCs/>
          <w:sz w:val="28"/>
          <w:szCs w:val="28"/>
          <w:lang w:eastAsia="ru-RU"/>
        </w:rPr>
      </w:pPr>
    </w:p>
    <w:p w14:paraId="72BA06FF" w14:textId="77777777" w:rsidR="00352790" w:rsidRDefault="00352790" w:rsidP="00352790">
      <w:pPr>
        <w:jc w:val="center"/>
        <w:rPr>
          <w:rFonts w:ascii="Times New Roman" w:eastAsia="Times New Roman" w:hAnsi="Times New Roman" w:cs="Times New Roman"/>
          <w:b/>
          <w:bCs/>
          <w:sz w:val="28"/>
          <w:szCs w:val="28"/>
          <w:lang w:eastAsia="ru-RU"/>
        </w:rPr>
      </w:pPr>
    </w:p>
    <w:p w14:paraId="65AB52B4" w14:textId="77777777" w:rsidR="00352790" w:rsidRDefault="00352790" w:rsidP="00352790">
      <w:pPr>
        <w:jc w:val="center"/>
        <w:rPr>
          <w:rFonts w:ascii="Times New Roman" w:eastAsia="Times New Roman" w:hAnsi="Times New Roman" w:cs="Times New Roman"/>
          <w:b/>
          <w:bCs/>
          <w:sz w:val="28"/>
          <w:szCs w:val="28"/>
          <w:lang w:eastAsia="ru-RU"/>
        </w:rPr>
      </w:pPr>
    </w:p>
    <w:p w14:paraId="7890BD25" w14:textId="77777777" w:rsidR="00352790" w:rsidRDefault="00352790" w:rsidP="00352790">
      <w:pPr>
        <w:rPr>
          <w:rFonts w:ascii="Times New Roman" w:eastAsia="Times New Roman" w:hAnsi="Times New Roman" w:cs="Times New Roman"/>
          <w:b/>
          <w:bCs/>
          <w:sz w:val="28"/>
          <w:szCs w:val="28"/>
          <w:lang w:eastAsia="ru-RU"/>
        </w:rPr>
      </w:pPr>
    </w:p>
    <w:p w14:paraId="63B53B03" w14:textId="77777777" w:rsidR="00352790" w:rsidRDefault="00352790" w:rsidP="00352790">
      <w:pPr>
        <w:jc w:val="center"/>
        <w:rPr>
          <w:rFonts w:ascii="Times New Roman" w:eastAsia="Times New Roman" w:hAnsi="Times New Roman" w:cs="Times New Roman"/>
          <w:bCs/>
          <w:sz w:val="28"/>
          <w:szCs w:val="28"/>
          <w:lang w:eastAsia="ru-RU"/>
        </w:rPr>
      </w:pPr>
      <w:r w:rsidRPr="000D290E">
        <w:rPr>
          <w:rFonts w:ascii="Times New Roman" w:eastAsia="Times New Roman" w:hAnsi="Times New Roman" w:cs="Times New Roman"/>
          <w:bCs/>
          <w:sz w:val="28"/>
          <w:szCs w:val="28"/>
          <w:lang w:eastAsia="ru-RU"/>
        </w:rPr>
        <w:t>Калинковичи, 2019</w:t>
      </w:r>
    </w:p>
    <w:p w14:paraId="3AA5C49F" w14:textId="77777777" w:rsidR="00352790" w:rsidRDefault="00352790" w:rsidP="00352790">
      <w:pPr>
        <w:rPr>
          <w:rFonts w:ascii="Times New Roman" w:hAnsi="Times New Roman" w:cs="Times New Roman"/>
          <w:b/>
          <w:color w:val="000000" w:themeColor="text1"/>
          <w:sz w:val="28"/>
        </w:rPr>
      </w:pPr>
    </w:p>
    <w:p w14:paraId="0474DC23" w14:textId="77777777" w:rsidR="004A1108" w:rsidRDefault="004A1108" w:rsidP="004A1108">
      <w:pPr>
        <w:spacing w:after="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Урок 3</w:t>
      </w:r>
    </w:p>
    <w:p w14:paraId="122DCC10" w14:textId="77777777" w:rsidR="00C65423" w:rsidRPr="005F1A72" w:rsidRDefault="004A1108" w:rsidP="004A1108">
      <w:pPr>
        <w:tabs>
          <w:tab w:val="center" w:pos="4677"/>
          <w:tab w:val="left" w:pos="7485"/>
        </w:tabs>
        <w:rPr>
          <w:rFonts w:ascii="Times New Roman" w:hAnsi="Times New Roman" w:cs="Times New Roman"/>
          <w:b/>
          <w:color w:val="000000" w:themeColor="text1"/>
          <w:sz w:val="28"/>
        </w:rPr>
      </w:pPr>
      <w:r>
        <w:rPr>
          <w:rFonts w:ascii="Times New Roman" w:hAnsi="Times New Roman" w:cs="Times New Roman"/>
          <w:b/>
          <w:color w:val="000000" w:themeColor="text1"/>
          <w:sz w:val="28"/>
        </w:rPr>
        <w:tab/>
      </w:r>
      <w:r w:rsidR="00010298">
        <w:rPr>
          <w:rFonts w:ascii="Times New Roman" w:hAnsi="Times New Roman" w:cs="Times New Roman"/>
          <w:b/>
          <w:color w:val="000000" w:themeColor="text1"/>
          <w:sz w:val="28"/>
        </w:rPr>
        <w:t xml:space="preserve"> </w:t>
      </w:r>
      <w:r w:rsidR="006C2896">
        <w:rPr>
          <w:rFonts w:ascii="Times New Roman" w:hAnsi="Times New Roman" w:cs="Times New Roman"/>
          <w:b/>
          <w:color w:val="000000" w:themeColor="text1"/>
          <w:sz w:val="28"/>
        </w:rPr>
        <w:t>Тема: «Прощеное В</w:t>
      </w:r>
      <w:r w:rsidR="00B213BA" w:rsidRPr="005F1A72">
        <w:rPr>
          <w:rFonts w:ascii="Times New Roman" w:hAnsi="Times New Roman" w:cs="Times New Roman"/>
          <w:b/>
          <w:color w:val="000000" w:themeColor="text1"/>
          <w:sz w:val="28"/>
        </w:rPr>
        <w:t>оскресение»</w:t>
      </w:r>
      <w:r>
        <w:rPr>
          <w:rFonts w:ascii="Times New Roman" w:hAnsi="Times New Roman" w:cs="Times New Roman"/>
          <w:b/>
          <w:color w:val="000000" w:themeColor="text1"/>
          <w:sz w:val="28"/>
        </w:rPr>
        <w:tab/>
      </w:r>
    </w:p>
    <w:p w14:paraId="01FA2EC6" w14:textId="316C04C2" w:rsidR="00B213BA" w:rsidRPr="005F1A72" w:rsidRDefault="00B213BA" w:rsidP="004A1108">
      <w:pPr>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b/>
          <w:bCs/>
          <w:color w:val="000000" w:themeColor="text1"/>
          <w:sz w:val="28"/>
          <w:szCs w:val="28"/>
          <w:lang w:eastAsia="ru-RU"/>
        </w:rPr>
        <w:t xml:space="preserve">Цель: </w:t>
      </w:r>
      <w:r w:rsidR="00C91C0A">
        <w:rPr>
          <w:rFonts w:ascii="Times New Roman" w:eastAsia="Times New Roman" w:hAnsi="Times New Roman" w:cs="Times New Roman"/>
          <w:bCs/>
          <w:color w:val="000000" w:themeColor="text1"/>
          <w:sz w:val="28"/>
          <w:szCs w:val="28"/>
          <w:lang w:eastAsia="ru-RU"/>
        </w:rPr>
        <w:t>п</w:t>
      </w:r>
      <w:r w:rsidR="00AC103F" w:rsidRPr="00AC103F">
        <w:rPr>
          <w:rFonts w:ascii="Times New Roman" w:eastAsia="Times New Roman" w:hAnsi="Times New Roman" w:cs="Times New Roman"/>
          <w:bCs/>
          <w:color w:val="000000" w:themeColor="text1"/>
          <w:sz w:val="28"/>
          <w:szCs w:val="28"/>
          <w:lang w:eastAsia="ru-RU"/>
        </w:rPr>
        <w:t xml:space="preserve">оказать детям, </w:t>
      </w:r>
      <w:r w:rsidR="00AC103F" w:rsidRPr="00C91C0A">
        <w:rPr>
          <w:rFonts w:ascii="Times New Roman" w:eastAsia="Times New Roman" w:hAnsi="Times New Roman" w:cs="Times New Roman"/>
          <w:bCs/>
          <w:sz w:val="28"/>
          <w:szCs w:val="28"/>
          <w:lang w:eastAsia="ru-RU"/>
        </w:rPr>
        <w:t>что</w:t>
      </w:r>
      <w:r w:rsidR="00AC103F" w:rsidRPr="00AC103F">
        <w:rPr>
          <w:rFonts w:ascii="Times New Roman" w:eastAsia="Times New Roman" w:hAnsi="Times New Roman" w:cs="Times New Roman"/>
          <w:bCs/>
          <w:color w:val="000000" w:themeColor="text1"/>
          <w:sz w:val="28"/>
          <w:szCs w:val="28"/>
          <w:lang w:eastAsia="ru-RU"/>
        </w:rPr>
        <w:t xml:space="preserve"> необходимо не тольк</w:t>
      </w:r>
      <w:r w:rsidR="00AC103F">
        <w:rPr>
          <w:rFonts w:ascii="Times New Roman" w:eastAsia="Times New Roman" w:hAnsi="Times New Roman" w:cs="Times New Roman"/>
          <w:bCs/>
          <w:color w:val="000000" w:themeColor="text1"/>
          <w:sz w:val="28"/>
          <w:szCs w:val="28"/>
          <w:lang w:eastAsia="ru-RU"/>
        </w:rPr>
        <w:t>о словами, но и сердцем прощать</w:t>
      </w:r>
      <w:r w:rsidR="00C91C0A">
        <w:rPr>
          <w:rFonts w:ascii="Times New Roman" w:eastAsia="Times New Roman" w:hAnsi="Times New Roman" w:cs="Times New Roman"/>
          <w:bCs/>
          <w:color w:val="000000" w:themeColor="text1"/>
          <w:sz w:val="28"/>
          <w:szCs w:val="28"/>
          <w:lang w:eastAsia="ru-RU"/>
        </w:rPr>
        <w:t xml:space="preserve"> обидчиков; з</w:t>
      </w:r>
      <w:r w:rsidR="00AC103F" w:rsidRPr="00AC103F">
        <w:rPr>
          <w:rFonts w:ascii="Times New Roman" w:eastAsia="Times New Roman" w:hAnsi="Times New Roman" w:cs="Times New Roman"/>
          <w:bCs/>
          <w:color w:val="000000" w:themeColor="text1"/>
          <w:sz w:val="28"/>
          <w:szCs w:val="28"/>
          <w:lang w:eastAsia="ru-RU"/>
        </w:rPr>
        <w:t>аложи</w:t>
      </w:r>
      <w:r w:rsidR="00724701">
        <w:rPr>
          <w:rFonts w:ascii="Times New Roman" w:eastAsia="Times New Roman" w:hAnsi="Times New Roman" w:cs="Times New Roman"/>
          <w:bCs/>
          <w:color w:val="000000" w:themeColor="text1"/>
          <w:sz w:val="28"/>
          <w:szCs w:val="28"/>
          <w:lang w:eastAsia="ru-RU"/>
        </w:rPr>
        <w:t>ть в душах детей «семена» таких качеств</w:t>
      </w:r>
      <w:r w:rsidR="00AC103F" w:rsidRPr="00AC103F">
        <w:rPr>
          <w:rFonts w:ascii="Times New Roman" w:eastAsia="Times New Roman" w:hAnsi="Times New Roman" w:cs="Times New Roman"/>
          <w:bCs/>
          <w:color w:val="000000" w:themeColor="text1"/>
          <w:sz w:val="28"/>
          <w:szCs w:val="28"/>
          <w:lang w:eastAsia="ru-RU"/>
        </w:rPr>
        <w:t xml:space="preserve">, как умение прощать </w:t>
      </w:r>
      <w:r w:rsidR="00724701">
        <w:rPr>
          <w:rFonts w:ascii="Times New Roman" w:eastAsia="Times New Roman" w:hAnsi="Times New Roman" w:cs="Times New Roman"/>
          <w:bCs/>
          <w:color w:val="000000" w:themeColor="text1"/>
          <w:sz w:val="28"/>
          <w:szCs w:val="28"/>
          <w:lang w:eastAsia="ru-RU"/>
        </w:rPr>
        <w:t>обиды; быть не</w:t>
      </w:r>
      <w:r w:rsidR="00AC103F" w:rsidRPr="00AC103F">
        <w:rPr>
          <w:rFonts w:ascii="Times New Roman" w:eastAsia="Times New Roman" w:hAnsi="Times New Roman" w:cs="Times New Roman"/>
          <w:bCs/>
          <w:color w:val="000000" w:themeColor="text1"/>
          <w:sz w:val="28"/>
          <w:szCs w:val="28"/>
          <w:lang w:eastAsia="ru-RU"/>
        </w:rPr>
        <w:t>злопамятными, уметь жить в согласии со своей совестью, развивать стремление понять другого человека.</w:t>
      </w:r>
    </w:p>
    <w:p w14:paraId="75E114CE" w14:textId="77777777" w:rsidR="00B213BA" w:rsidRPr="005F1A72" w:rsidRDefault="00B213BA" w:rsidP="00FE6611">
      <w:pPr>
        <w:spacing w:after="0"/>
        <w:jc w:val="both"/>
        <w:rPr>
          <w:rFonts w:ascii="Times New Roman" w:eastAsia="Times New Roman" w:hAnsi="Times New Roman" w:cs="Times New Roman"/>
          <w:color w:val="000000" w:themeColor="text1"/>
          <w:sz w:val="28"/>
          <w:szCs w:val="28"/>
          <w:lang w:eastAsia="ru-RU"/>
        </w:rPr>
      </w:pPr>
    </w:p>
    <w:p w14:paraId="56E8097D" w14:textId="77777777" w:rsidR="00B213BA" w:rsidRPr="005F1A72" w:rsidRDefault="00B213BA" w:rsidP="00FE6611">
      <w:pPr>
        <w:spacing w:after="0"/>
        <w:jc w:val="both"/>
        <w:rPr>
          <w:rFonts w:ascii="Times New Roman" w:eastAsia="Times New Roman" w:hAnsi="Times New Roman" w:cs="Times New Roman"/>
          <w:b/>
          <w:color w:val="000000" w:themeColor="text1"/>
          <w:sz w:val="28"/>
          <w:szCs w:val="28"/>
          <w:lang w:eastAsia="ru-RU"/>
        </w:rPr>
      </w:pPr>
      <w:r w:rsidRPr="005F1A72">
        <w:rPr>
          <w:rFonts w:ascii="Times New Roman" w:eastAsia="Times New Roman" w:hAnsi="Times New Roman" w:cs="Times New Roman"/>
          <w:b/>
          <w:color w:val="000000" w:themeColor="text1"/>
          <w:sz w:val="28"/>
          <w:szCs w:val="28"/>
          <w:lang w:eastAsia="ru-RU"/>
        </w:rPr>
        <w:t>Материал к уроку:</w:t>
      </w:r>
    </w:p>
    <w:p w14:paraId="1EC0EB7C" w14:textId="77777777" w:rsidR="00B213BA" w:rsidRPr="005F1A72" w:rsidRDefault="00B213BA" w:rsidP="00FE6611">
      <w:pPr>
        <w:pStyle w:val="a3"/>
        <w:numPr>
          <w:ilvl w:val="0"/>
          <w:numId w:val="1"/>
        </w:numPr>
        <w:spacing w:after="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Изображение «Лестницы Великого поста» </w:t>
      </w:r>
    </w:p>
    <w:p w14:paraId="6A16BD2D" w14:textId="77777777" w:rsidR="00B213BA" w:rsidRPr="005F1A72" w:rsidRDefault="006C2896" w:rsidP="00FE6611">
      <w:pPr>
        <w:pStyle w:val="a3"/>
        <w:numPr>
          <w:ilvl w:val="0"/>
          <w:numId w:val="1"/>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опыта: вода, стакан, пищевые красители, отбеливатель, пипетка, чайная ложка</w:t>
      </w:r>
    </w:p>
    <w:p w14:paraId="05644BFB" w14:textId="77777777" w:rsidR="00B213BA" w:rsidRPr="001B0063" w:rsidRDefault="006C2896" w:rsidP="00FE6611">
      <w:pPr>
        <w:pStyle w:val="a3"/>
        <w:numPr>
          <w:ilvl w:val="0"/>
          <w:numId w:val="1"/>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Высказывание </w:t>
      </w:r>
      <w:r w:rsidRPr="006C2896">
        <w:rPr>
          <w:rFonts w:ascii="Times New Roman" w:eastAsia="Times New Roman" w:hAnsi="Times New Roman" w:cs="Times New Roman"/>
          <w:color w:val="000000" w:themeColor="text1"/>
          <w:sz w:val="28"/>
          <w:szCs w:val="28"/>
          <w:lang w:eastAsia="ru-RU"/>
        </w:rPr>
        <w:t>«</w:t>
      </w:r>
      <w:r w:rsidRPr="006C2896">
        <w:rPr>
          <w:rFonts w:ascii="Times New Roman" w:eastAsia="Times New Roman" w:hAnsi="Times New Roman" w:cs="Times New Roman"/>
          <w:bCs/>
          <w:color w:val="000000" w:themeColor="text1"/>
          <w:sz w:val="28"/>
          <w:szCs w:val="28"/>
          <w:lang w:eastAsia="ru-RU"/>
        </w:rPr>
        <w:t>Поступайте с другими так</w:t>
      </w:r>
      <w:r w:rsidRPr="006C2896">
        <w:rPr>
          <w:rFonts w:ascii="Times New Roman" w:eastAsia="Times New Roman" w:hAnsi="Times New Roman" w:cs="Times New Roman"/>
          <w:color w:val="000000" w:themeColor="text1"/>
          <w:sz w:val="28"/>
          <w:szCs w:val="28"/>
          <w:lang w:eastAsia="ru-RU"/>
        </w:rPr>
        <w:t xml:space="preserve">, </w:t>
      </w:r>
      <w:r w:rsidRPr="006C2896">
        <w:rPr>
          <w:rFonts w:ascii="Times New Roman" w:eastAsia="Times New Roman" w:hAnsi="Times New Roman" w:cs="Times New Roman"/>
          <w:bCs/>
          <w:color w:val="000000" w:themeColor="text1"/>
          <w:sz w:val="28"/>
          <w:szCs w:val="28"/>
          <w:lang w:eastAsia="ru-RU"/>
        </w:rPr>
        <w:t>как вы хотите</w:t>
      </w:r>
      <w:r w:rsidRPr="006C2896">
        <w:rPr>
          <w:rFonts w:ascii="Times New Roman" w:eastAsia="Times New Roman" w:hAnsi="Times New Roman" w:cs="Times New Roman"/>
          <w:color w:val="000000" w:themeColor="text1"/>
          <w:sz w:val="28"/>
          <w:szCs w:val="28"/>
          <w:lang w:eastAsia="ru-RU"/>
        </w:rPr>
        <w:t xml:space="preserve">, чтобы они с </w:t>
      </w:r>
      <w:r w:rsidRPr="006C2896">
        <w:rPr>
          <w:rFonts w:ascii="Times New Roman" w:eastAsia="Times New Roman" w:hAnsi="Times New Roman" w:cs="Times New Roman"/>
          <w:bCs/>
          <w:color w:val="000000" w:themeColor="text1"/>
          <w:sz w:val="28"/>
          <w:szCs w:val="28"/>
          <w:lang w:eastAsia="ru-RU"/>
        </w:rPr>
        <w:t>вами поступали»</w:t>
      </w:r>
    </w:p>
    <w:p w14:paraId="73C38D7C" w14:textId="77777777" w:rsidR="001B0063" w:rsidRPr="00406D65" w:rsidRDefault="00EC397F" w:rsidP="00FE6611">
      <w:pPr>
        <w:pStyle w:val="a3"/>
        <w:numPr>
          <w:ilvl w:val="0"/>
          <w:numId w:val="1"/>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Макет к</w:t>
      </w:r>
      <w:r w:rsidR="0055020F">
        <w:rPr>
          <w:rFonts w:ascii="Times New Roman" w:eastAsia="Times New Roman" w:hAnsi="Times New Roman" w:cs="Times New Roman"/>
          <w:bCs/>
          <w:color w:val="000000" w:themeColor="text1"/>
          <w:sz w:val="28"/>
          <w:szCs w:val="28"/>
          <w:lang w:eastAsia="ru-RU"/>
        </w:rPr>
        <w:t>алендар</w:t>
      </w:r>
      <w:r>
        <w:rPr>
          <w:rFonts w:ascii="Times New Roman" w:eastAsia="Times New Roman" w:hAnsi="Times New Roman" w:cs="Times New Roman"/>
          <w:bCs/>
          <w:color w:val="000000" w:themeColor="text1"/>
          <w:sz w:val="28"/>
          <w:szCs w:val="28"/>
          <w:lang w:eastAsia="ru-RU"/>
        </w:rPr>
        <w:t>я</w:t>
      </w:r>
      <w:r w:rsidR="001B0063">
        <w:rPr>
          <w:rFonts w:ascii="Times New Roman" w:eastAsia="Times New Roman" w:hAnsi="Times New Roman" w:cs="Times New Roman"/>
          <w:bCs/>
          <w:color w:val="000000" w:themeColor="text1"/>
          <w:sz w:val="28"/>
          <w:szCs w:val="28"/>
          <w:lang w:eastAsia="ru-RU"/>
        </w:rPr>
        <w:t xml:space="preserve"> «Великого поста»</w:t>
      </w:r>
    </w:p>
    <w:p w14:paraId="3017BBD1" w14:textId="77777777" w:rsidR="00406D65" w:rsidRPr="005F1A72" w:rsidRDefault="00406D65" w:rsidP="00FE6611">
      <w:pPr>
        <w:pStyle w:val="a3"/>
        <w:numPr>
          <w:ilvl w:val="0"/>
          <w:numId w:val="1"/>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Масленица</w:t>
      </w:r>
    </w:p>
    <w:p w14:paraId="198D1ED0" w14:textId="77777777" w:rsidR="00B213BA" w:rsidRPr="005F1A72" w:rsidRDefault="00B213BA" w:rsidP="00954C28">
      <w:pPr>
        <w:spacing w:before="100" w:beforeAutospacing="1" w:after="100" w:afterAutospacing="1"/>
        <w:jc w:val="center"/>
        <w:rPr>
          <w:rFonts w:ascii="Times New Roman" w:eastAsia="Times New Roman" w:hAnsi="Times New Roman" w:cs="Times New Roman"/>
          <w:b/>
          <w:color w:val="000000" w:themeColor="text1"/>
          <w:sz w:val="28"/>
          <w:szCs w:val="28"/>
          <w:lang w:eastAsia="ru-RU"/>
        </w:rPr>
      </w:pPr>
      <w:r w:rsidRPr="005F1A72">
        <w:rPr>
          <w:rFonts w:ascii="Times New Roman" w:eastAsia="Times New Roman" w:hAnsi="Times New Roman" w:cs="Times New Roman"/>
          <w:b/>
          <w:color w:val="000000" w:themeColor="text1"/>
          <w:sz w:val="28"/>
          <w:szCs w:val="28"/>
          <w:lang w:eastAsia="ru-RU"/>
        </w:rPr>
        <w:t>Ход урока:</w:t>
      </w:r>
    </w:p>
    <w:p w14:paraId="55E3DBE4" w14:textId="77777777" w:rsidR="00B213BA" w:rsidRDefault="00B213BA" w:rsidP="00FE6611">
      <w:pPr>
        <w:spacing w:before="100" w:beforeAutospacing="1" w:after="100" w:afterAutospacing="1"/>
        <w:jc w:val="both"/>
        <w:rPr>
          <w:rFonts w:ascii="Times New Roman" w:eastAsia="Times New Roman" w:hAnsi="Times New Roman" w:cs="Times New Roman"/>
          <w:b/>
          <w:i/>
          <w:color w:val="000000" w:themeColor="text1"/>
          <w:sz w:val="28"/>
          <w:szCs w:val="28"/>
          <w:lang w:eastAsia="ru-RU"/>
        </w:rPr>
      </w:pPr>
      <w:r w:rsidRPr="005F1A72">
        <w:rPr>
          <w:rFonts w:ascii="Times New Roman" w:eastAsia="Times New Roman" w:hAnsi="Times New Roman" w:cs="Times New Roman"/>
          <w:b/>
          <w:i/>
          <w:color w:val="000000" w:themeColor="text1"/>
          <w:sz w:val="28"/>
          <w:szCs w:val="28"/>
          <w:lang w:eastAsia="ru-RU"/>
        </w:rPr>
        <w:t>Молитвы перед учением</w:t>
      </w:r>
    </w:p>
    <w:p w14:paraId="21779ADD" w14:textId="77777777" w:rsidR="004B2721" w:rsidRPr="004B2721" w:rsidRDefault="00C91C0A" w:rsidP="004B2721">
      <w:pPr>
        <w:spacing w:before="100" w:beforeAutospacing="1" w:after="100" w:afterAutospacing="1"/>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На доске –</w:t>
      </w:r>
      <w:r w:rsidR="004B2721">
        <w:rPr>
          <w:rFonts w:ascii="Times New Roman" w:eastAsia="Times New Roman" w:hAnsi="Times New Roman" w:cs="Times New Roman"/>
          <w:bCs/>
          <w:i/>
          <w:sz w:val="28"/>
          <w:szCs w:val="28"/>
          <w:lang w:eastAsia="ru-RU"/>
        </w:rPr>
        <w:t xml:space="preserve"> иллюстрация «Лестница Великого поста»</w:t>
      </w:r>
    </w:p>
    <w:p w14:paraId="047CCC62" w14:textId="77777777" w:rsidR="00D96677" w:rsidRPr="005F1A72" w:rsidRDefault="00D4042A"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b/>
          <w:color w:val="000000" w:themeColor="text1"/>
          <w:sz w:val="28"/>
          <w:szCs w:val="28"/>
          <w:lang w:eastAsia="ru-RU"/>
        </w:rPr>
        <w:t>Учитель</w:t>
      </w:r>
      <w:proofErr w:type="gramStart"/>
      <w:r w:rsidRPr="005F1A72">
        <w:rPr>
          <w:rFonts w:ascii="Times New Roman" w:eastAsia="Times New Roman" w:hAnsi="Times New Roman" w:cs="Times New Roman"/>
          <w:b/>
          <w:color w:val="000000" w:themeColor="text1"/>
          <w:sz w:val="28"/>
          <w:szCs w:val="28"/>
          <w:lang w:eastAsia="ru-RU"/>
        </w:rPr>
        <w:t xml:space="preserve">: </w:t>
      </w:r>
      <w:r w:rsidRPr="005F1A72">
        <w:rPr>
          <w:rFonts w:ascii="Times New Roman" w:eastAsia="Times New Roman" w:hAnsi="Times New Roman" w:cs="Times New Roman"/>
          <w:color w:val="000000" w:themeColor="text1"/>
          <w:sz w:val="28"/>
          <w:szCs w:val="28"/>
          <w:lang w:eastAsia="ru-RU"/>
        </w:rPr>
        <w:t>Здравствуйте</w:t>
      </w:r>
      <w:proofErr w:type="gramEnd"/>
      <w:r w:rsidRPr="005F1A72">
        <w:rPr>
          <w:rFonts w:ascii="Times New Roman" w:eastAsia="Times New Roman" w:hAnsi="Times New Roman" w:cs="Times New Roman"/>
          <w:color w:val="000000" w:themeColor="text1"/>
          <w:sz w:val="28"/>
          <w:szCs w:val="28"/>
          <w:lang w:eastAsia="ru-RU"/>
        </w:rPr>
        <w:t xml:space="preserve">, ребята! Сегодня Прощеное воскресенье! </w:t>
      </w:r>
      <w:r w:rsidR="004B2721">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 xml:space="preserve">Как вы думаете, что это за день такой? </w:t>
      </w:r>
      <w:r w:rsidR="00196501" w:rsidRPr="00196501">
        <w:rPr>
          <w:rFonts w:ascii="Times New Roman" w:eastAsia="Times New Roman" w:hAnsi="Times New Roman" w:cs="Times New Roman"/>
          <w:i/>
          <w:color w:val="000000" w:themeColor="text1"/>
          <w:sz w:val="28"/>
          <w:szCs w:val="28"/>
          <w:lang w:eastAsia="ru-RU"/>
        </w:rPr>
        <w:t>(Ответы учащихся)</w:t>
      </w:r>
    </w:p>
    <w:p w14:paraId="42B972A4" w14:textId="77777777" w:rsidR="00D96677" w:rsidRPr="005F1A72" w:rsidRDefault="004B2721"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 этот день все христиане просят друг у друга прощения, чтобы начать своё покаяние перед Господом в полном мире друг с другом.</w:t>
      </w:r>
    </w:p>
    <w:p w14:paraId="5F6FC967" w14:textId="77777777" w:rsidR="00D96677" w:rsidRPr="005F1A72" w:rsidRDefault="00D92425"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14:anchorId="04E226DA" wp14:editId="72F924BA">
            <wp:simplePos x="0" y="0"/>
            <wp:positionH relativeFrom="column">
              <wp:posOffset>2425065</wp:posOffset>
            </wp:positionH>
            <wp:positionV relativeFrom="paragraph">
              <wp:posOffset>530225</wp:posOffset>
            </wp:positionV>
            <wp:extent cx="3562350" cy="2343150"/>
            <wp:effectExtent l="19050" t="0" r="0" b="0"/>
            <wp:wrapThrough wrapText="bothSides">
              <wp:wrapPolygon edited="0">
                <wp:start x="-116" y="0"/>
                <wp:lineTo x="-116" y="21424"/>
                <wp:lineTo x="21600" y="21424"/>
                <wp:lineTo x="21600" y="0"/>
                <wp:lineTo x="-116" y="0"/>
              </wp:wrapPolygon>
            </wp:wrapThrough>
            <wp:docPr id="5" name="Рисунок 3" descr="C:\Users\Дарья\Desktop\Уроки\Пасха\3478-otkritki-Otkritka-kartinka-Proschennoe-Voskresene-russkaya-traditsiya-stihi-tse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Уроки\Пасха\3478-otkritki-Otkritka-kartinka-Proschennoe-Voskresene-russkaya-traditsiya-stihi-tserkov.jpg"/>
                    <pic:cNvPicPr>
                      <a:picLocks noChangeAspect="1" noChangeArrowheads="1"/>
                    </pic:cNvPicPr>
                  </pic:nvPicPr>
                  <pic:blipFill>
                    <a:blip r:embed="rId7"/>
                    <a:srcRect l="3443" t="9066" r="4148" b="8791"/>
                    <a:stretch>
                      <a:fillRect/>
                    </a:stretch>
                  </pic:blipFill>
                  <pic:spPr bwMode="auto">
                    <a:xfrm>
                      <a:off x="0" y="0"/>
                      <a:ext cx="3562350" cy="2343150"/>
                    </a:xfrm>
                    <a:prstGeom prst="rect">
                      <a:avLst/>
                    </a:prstGeom>
                    <a:noFill/>
                    <a:ln w="9525">
                      <a:noFill/>
                      <a:miter lim="800000"/>
                      <a:headEnd/>
                      <a:tailEnd/>
                    </a:ln>
                  </pic:spPr>
                </pic:pic>
              </a:graphicData>
            </a:graphic>
          </wp:anchor>
        </w:drawing>
      </w:r>
      <w:r w:rsidR="004B2721" w:rsidRPr="004B2721">
        <w:rPr>
          <w:rFonts w:ascii="Times New Roman" w:eastAsia="Times New Roman" w:hAnsi="Times New Roman" w:cs="Times New Roman"/>
          <w:b/>
          <w:i/>
          <w:color w:val="000000" w:themeColor="text1"/>
          <w:sz w:val="28"/>
          <w:szCs w:val="28"/>
          <w:lang w:eastAsia="ru-RU"/>
        </w:rPr>
        <w:t>Справочный материал для учителя</w:t>
      </w:r>
      <w:r w:rsidR="00D96677" w:rsidRPr="004B2721">
        <w:rPr>
          <w:rFonts w:ascii="Times New Roman" w:eastAsia="Times New Roman" w:hAnsi="Times New Roman" w:cs="Times New Roman"/>
          <w:b/>
          <w:i/>
          <w:color w:val="000000" w:themeColor="text1"/>
          <w:sz w:val="28"/>
          <w:szCs w:val="28"/>
          <w:lang w:eastAsia="ru-RU"/>
        </w:rPr>
        <w:t>:</w:t>
      </w:r>
      <w:r w:rsidR="00D96677" w:rsidRPr="005F1A72">
        <w:rPr>
          <w:rFonts w:ascii="Times New Roman" w:eastAsia="Times New Roman" w:hAnsi="Times New Roman" w:cs="Times New Roman"/>
          <w:color w:val="000000" w:themeColor="text1"/>
          <w:sz w:val="28"/>
          <w:szCs w:val="28"/>
          <w:lang w:eastAsia="ru-RU"/>
        </w:rPr>
        <w:t xml:space="preserve"> 1) Евангельское учение о прощении</w:t>
      </w:r>
      <w:r w:rsidR="00C91C0A">
        <w:rPr>
          <w:rFonts w:ascii="Times New Roman" w:eastAsia="Times New Roman" w:hAnsi="Times New Roman" w:cs="Times New Roman"/>
          <w:color w:val="000000" w:themeColor="text1"/>
          <w:sz w:val="28"/>
          <w:szCs w:val="28"/>
          <w:lang w:eastAsia="ru-RU"/>
        </w:rPr>
        <w:t xml:space="preserve"> гласит</w:t>
      </w:r>
      <w:r w:rsidR="00D96677" w:rsidRPr="005F1A72">
        <w:rPr>
          <w:rFonts w:ascii="Times New Roman" w:eastAsia="Times New Roman" w:hAnsi="Times New Roman" w:cs="Times New Roman"/>
          <w:color w:val="000000" w:themeColor="text1"/>
          <w:sz w:val="28"/>
          <w:szCs w:val="28"/>
          <w:lang w:eastAsia="ru-RU"/>
        </w:rPr>
        <w:t xml:space="preserve">: "Ибо если вы будете прощать людям согрешения их, то простит и вам Отец ваш Небесный" (Мф. 6, </w:t>
      </w:r>
      <w:r w:rsidR="00C91C0A">
        <w:rPr>
          <w:rFonts w:ascii="Times New Roman" w:eastAsia="Times New Roman" w:hAnsi="Times New Roman" w:cs="Times New Roman"/>
          <w:color w:val="000000" w:themeColor="text1"/>
          <w:sz w:val="28"/>
          <w:szCs w:val="28"/>
          <w:lang w:eastAsia="ru-RU"/>
        </w:rPr>
        <w:t>14). 2) Связь Прощения и поста</w:t>
      </w:r>
      <w:r w:rsidR="00D96677" w:rsidRPr="005F1A72">
        <w:rPr>
          <w:rFonts w:ascii="Times New Roman" w:eastAsia="Times New Roman" w:hAnsi="Times New Roman" w:cs="Times New Roman"/>
          <w:color w:val="000000" w:themeColor="text1"/>
          <w:sz w:val="28"/>
          <w:szCs w:val="28"/>
          <w:lang w:eastAsia="ru-RU"/>
        </w:rPr>
        <w:t xml:space="preserve"> как жертвенного служения Богу. "Если ты принесешь дар твой к жертвеннику и там вспомнишь, что брат твой имеет что-нибудь против тебя, оставь</w:t>
      </w:r>
      <w:r w:rsidR="00C91C0A">
        <w:rPr>
          <w:rFonts w:ascii="Times New Roman" w:eastAsia="Times New Roman" w:hAnsi="Times New Roman" w:cs="Times New Roman"/>
          <w:color w:val="000000" w:themeColor="text1"/>
          <w:sz w:val="28"/>
          <w:szCs w:val="28"/>
          <w:lang w:eastAsia="ru-RU"/>
        </w:rPr>
        <w:t xml:space="preserve"> там дар твой пред жертвенником</w:t>
      </w:r>
      <w:r w:rsidR="00D96677" w:rsidRPr="005F1A72">
        <w:rPr>
          <w:rFonts w:ascii="Times New Roman" w:eastAsia="Times New Roman" w:hAnsi="Times New Roman" w:cs="Times New Roman"/>
          <w:color w:val="000000" w:themeColor="text1"/>
          <w:sz w:val="28"/>
          <w:szCs w:val="28"/>
          <w:lang w:eastAsia="ru-RU"/>
        </w:rPr>
        <w:t xml:space="preserve"> и пойди </w:t>
      </w:r>
      <w:r w:rsidR="00D96677" w:rsidRPr="005F1A72">
        <w:rPr>
          <w:rFonts w:ascii="Times New Roman" w:eastAsia="Times New Roman" w:hAnsi="Times New Roman" w:cs="Times New Roman"/>
          <w:color w:val="000000" w:themeColor="text1"/>
          <w:sz w:val="28"/>
          <w:szCs w:val="28"/>
          <w:lang w:eastAsia="ru-RU"/>
        </w:rPr>
        <w:lastRenderedPageBreak/>
        <w:t>прежде примирись с братом твоим, и тогда приди и принеси дар твой" (Мф. 5, 23-24). Без обид на сердце, с миром в душе вступают христиане в Великий пост.</w:t>
      </w:r>
    </w:p>
    <w:p w14:paraId="5E8E6DBA" w14:textId="77777777" w:rsidR="00D96677" w:rsidRPr="005F1A72" w:rsidRDefault="004B2721"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sidRPr="00AF3C47">
        <w:rPr>
          <w:rFonts w:ascii="Times New Roman" w:eastAsia="Times New Roman" w:hAnsi="Times New Roman" w:cs="Times New Roman"/>
          <w:b/>
          <w:color w:val="000000" w:themeColor="text1"/>
          <w:sz w:val="28"/>
          <w:szCs w:val="28"/>
          <w:lang w:eastAsia="ru-RU"/>
        </w:rPr>
        <w:t>Учитель</w:t>
      </w:r>
      <w:proofErr w:type="gramStart"/>
      <w:r w:rsidRPr="00AF3C47">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Чтобы</w:t>
      </w:r>
      <w:proofErr w:type="gramEnd"/>
      <w:r w:rsidR="00D96677" w:rsidRPr="005F1A72">
        <w:rPr>
          <w:rFonts w:ascii="Times New Roman" w:eastAsia="Times New Roman" w:hAnsi="Times New Roman" w:cs="Times New Roman"/>
          <w:color w:val="000000" w:themeColor="text1"/>
          <w:sz w:val="28"/>
          <w:szCs w:val="28"/>
          <w:lang w:eastAsia="ru-RU"/>
        </w:rPr>
        <w:t xml:space="preserve"> с чистым сердцем подойти к чину Прощения в Церкви</w:t>
      </w:r>
      <w:r w:rsidR="00C91C0A">
        <w:rPr>
          <w:rFonts w:ascii="Times New Roman" w:eastAsia="Times New Roman" w:hAnsi="Times New Roman" w:cs="Times New Roman"/>
          <w:color w:val="000000" w:themeColor="text1"/>
          <w:sz w:val="28"/>
          <w:szCs w:val="28"/>
          <w:lang w:eastAsia="ru-RU"/>
        </w:rPr>
        <w:t xml:space="preserve">, </w:t>
      </w:r>
      <w:r w:rsidR="00406D65">
        <w:rPr>
          <w:rFonts w:ascii="Times New Roman" w:eastAsia="Times New Roman" w:hAnsi="Times New Roman" w:cs="Times New Roman"/>
          <w:color w:val="000000" w:themeColor="text1"/>
          <w:sz w:val="28"/>
          <w:szCs w:val="28"/>
          <w:lang w:eastAsia="ru-RU"/>
        </w:rPr>
        <w:t>принято</w:t>
      </w:r>
      <w:r w:rsidR="00D96677" w:rsidRPr="005F1A72">
        <w:rPr>
          <w:rFonts w:ascii="Times New Roman" w:eastAsia="Times New Roman" w:hAnsi="Times New Roman" w:cs="Times New Roman"/>
          <w:color w:val="000000" w:themeColor="text1"/>
          <w:sz w:val="28"/>
          <w:szCs w:val="28"/>
          <w:lang w:eastAsia="ru-RU"/>
        </w:rPr>
        <w:t xml:space="preserve"> на этой неделе встречаться со своими родителями, родными, друзьями, чтобы попросить у них прощения и помириться. </w:t>
      </w:r>
    </w:p>
    <w:p w14:paraId="19145556" w14:textId="77777777" w:rsidR="002933A8" w:rsidRPr="00196501" w:rsidRDefault="004B2721" w:rsidP="00FE6611">
      <w:pPr>
        <w:spacing w:before="100" w:beforeAutospacing="1" w:after="100" w:afterAutospacing="1"/>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 xml:space="preserve">А что противоположно прощению? </w:t>
      </w:r>
      <w:r w:rsidR="00196501" w:rsidRPr="00196501">
        <w:rPr>
          <w:rFonts w:ascii="Times New Roman" w:eastAsia="Times New Roman" w:hAnsi="Times New Roman" w:cs="Times New Roman"/>
          <w:i/>
          <w:color w:val="000000" w:themeColor="text1"/>
          <w:sz w:val="28"/>
          <w:szCs w:val="28"/>
          <w:lang w:eastAsia="ru-RU"/>
        </w:rPr>
        <w:t>(Ответы учащихся: злопамятство)</w:t>
      </w:r>
    </w:p>
    <w:p w14:paraId="3C1A72C6" w14:textId="77777777" w:rsidR="00D96677" w:rsidRDefault="00AF3C47"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sidRPr="00AF3C47">
        <w:rPr>
          <w:rFonts w:ascii="Times New Roman" w:eastAsia="Times New Roman" w:hAnsi="Times New Roman" w:cs="Times New Roman"/>
          <w:b/>
          <w:color w:val="000000" w:themeColor="text1"/>
          <w:sz w:val="28"/>
          <w:szCs w:val="28"/>
          <w:lang w:eastAsia="ru-RU"/>
        </w:rPr>
        <w:t>Учитель:</w:t>
      </w:r>
      <w:r w:rsidR="00D96677" w:rsidRPr="00AF3C47">
        <w:rPr>
          <w:rFonts w:ascii="Times New Roman" w:eastAsia="Times New Roman" w:hAnsi="Times New Roman" w:cs="Times New Roman"/>
          <w:b/>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Скажите, а вашей жизни случалось ли, что вы на кого-то обижались? Просил ли обидчик у вас прощения и прощали ли вы ему?</w:t>
      </w:r>
      <w:r w:rsidR="002933A8" w:rsidRPr="005F1A72">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Как вы понимаете, что такое «обида»?</w:t>
      </w:r>
      <w:r w:rsidR="002933A8" w:rsidRPr="005F1A72">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 xml:space="preserve">Не </w:t>
      </w:r>
      <w:r w:rsidR="00196501">
        <w:rPr>
          <w:rFonts w:ascii="Times New Roman" w:eastAsia="Times New Roman" w:hAnsi="Times New Roman" w:cs="Times New Roman"/>
          <w:color w:val="000000" w:themeColor="text1"/>
          <w:sz w:val="28"/>
          <w:szCs w:val="28"/>
          <w:lang w:eastAsia="ru-RU"/>
        </w:rPr>
        <w:t>правда</w:t>
      </w:r>
      <w:r w:rsidR="00C91C0A">
        <w:rPr>
          <w:rFonts w:ascii="Times New Roman" w:eastAsia="Times New Roman" w:hAnsi="Times New Roman" w:cs="Times New Roman"/>
          <w:color w:val="000000" w:themeColor="text1"/>
          <w:sz w:val="28"/>
          <w:szCs w:val="28"/>
          <w:lang w:eastAsia="ru-RU"/>
        </w:rPr>
        <w:t>,</w:t>
      </w:r>
      <w:r w:rsidR="00D96677" w:rsidRPr="005F1A72">
        <w:rPr>
          <w:rFonts w:ascii="Times New Roman" w:eastAsia="Times New Roman" w:hAnsi="Times New Roman" w:cs="Times New Roman"/>
          <w:color w:val="000000" w:themeColor="text1"/>
          <w:sz w:val="28"/>
          <w:szCs w:val="28"/>
          <w:lang w:eastAsia="ru-RU"/>
        </w:rPr>
        <w:t xml:space="preserve"> ли она похожа на колючку в сердце? </w:t>
      </w:r>
    </w:p>
    <w:p w14:paraId="5DB1E80D" w14:textId="77777777" w:rsidR="00AF3C47" w:rsidRPr="005F1A72" w:rsidRDefault="00AF3C47"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sidRPr="00AF3C47">
        <w:rPr>
          <w:rFonts w:ascii="Times New Roman" w:eastAsia="Times New Roman" w:hAnsi="Times New Roman" w:cs="Times New Roman"/>
          <w:b/>
          <w:color w:val="000000" w:themeColor="text1"/>
          <w:sz w:val="28"/>
          <w:szCs w:val="28"/>
          <w:lang w:eastAsia="ru-RU"/>
        </w:rPr>
        <w:t>Дети</w:t>
      </w:r>
      <w:proofErr w:type="gramStart"/>
      <w:r w:rsidRPr="00AF3C47">
        <w:rPr>
          <w:rFonts w:ascii="Times New Roman" w:eastAsia="Times New Roman" w:hAnsi="Times New Roman" w:cs="Times New Roman"/>
          <w:b/>
          <w:color w:val="000000" w:themeColor="text1"/>
          <w:sz w:val="28"/>
          <w:szCs w:val="28"/>
          <w:lang w:eastAsia="ru-RU"/>
        </w:rPr>
        <w:t xml:space="preserve">: </w:t>
      </w:r>
      <w:r w:rsidRPr="005F1A72">
        <w:rPr>
          <w:rFonts w:ascii="Times New Roman" w:eastAsia="Times New Roman" w:hAnsi="Times New Roman" w:cs="Times New Roman"/>
          <w:color w:val="000000" w:themeColor="text1"/>
          <w:sz w:val="28"/>
          <w:szCs w:val="28"/>
          <w:lang w:eastAsia="ru-RU"/>
        </w:rPr>
        <w:t>Если</w:t>
      </w:r>
      <w:proofErr w:type="gramEnd"/>
      <w:r w:rsidRPr="005F1A72">
        <w:rPr>
          <w:rFonts w:ascii="Times New Roman" w:eastAsia="Times New Roman" w:hAnsi="Times New Roman" w:cs="Times New Roman"/>
          <w:color w:val="000000" w:themeColor="text1"/>
          <w:sz w:val="28"/>
          <w:szCs w:val="28"/>
          <w:lang w:eastAsia="ru-RU"/>
        </w:rPr>
        <w:t xml:space="preserve"> уколоться колючкой, то будет больно, пока не достанешь колючку. Так и наше сердце будет болеть до тех пор, пока мы не простим того, кто нанес нам обиду, или сами не попросим п</w:t>
      </w:r>
      <w:r>
        <w:rPr>
          <w:rFonts w:ascii="Times New Roman" w:eastAsia="Times New Roman" w:hAnsi="Times New Roman" w:cs="Times New Roman"/>
          <w:color w:val="000000" w:themeColor="text1"/>
          <w:sz w:val="28"/>
          <w:szCs w:val="28"/>
          <w:lang w:eastAsia="ru-RU"/>
        </w:rPr>
        <w:t>рощения, если кого-то обидели.</w:t>
      </w:r>
    </w:p>
    <w:p w14:paraId="0D201790" w14:textId="77777777" w:rsidR="002933A8" w:rsidRPr="00196501" w:rsidRDefault="004B2721" w:rsidP="00FE6611">
      <w:pPr>
        <w:spacing w:before="100" w:beforeAutospacing="1" w:after="100" w:afterAutospacing="1"/>
        <w:jc w:val="both"/>
        <w:rPr>
          <w:rFonts w:ascii="Times New Roman" w:eastAsia="Times New Roman" w:hAnsi="Times New Roman" w:cs="Times New Roman"/>
          <w:i/>
          <w:color w:val="000000" w:themeColor="text1"/>
          <w:sz w:val="28"/>
          <w:szCs w:val="28"/>
          <w:lang w:eastAsia="ru-RU"/>
        </w:rPr>
      </w:pPr>
      <w:r w:rsidRPr="00AF3C47">
        <w:rPr>
          <w:rFonts w:ascii="Times New Roman" w:eastAsia="Times New Roman" w:hAnsi="Times New Roman" w:cs="Times New Roman"/>
          <w:b/>
          <w:color w:val="000000" w:themeColor="text1"/>
          <w:sz w:val="28"/>
          <w:szCs w:val="28"/>
          <w:lang w:eastAsia="ru-RU"/>
        </w:rPr>
        <w:t>Учитель</w:t>
      </w:r>
      <w:proofErr w:type="gramStart"/>
      <w:r w:rsidRPr="00AF3C47">
        <w:rPr>
          <w:rFonts w:ascii="Times New Roman" w:eastAsia="Times New Roman" w:hAnsi="Times New Roman" w:cs="Times New Roman"/>
          <w:b/>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Как</w:t>
      </w:r>
      <w:proofErr w:type="gramEnd"/>
      <w:r w:rsidR="00D96677" w:rsidRPr="005F1A72">
        <w:rPr>
          <w:rFonts w:ascii="Times New Roman" w:eastAsia="Times New Roman" w:hAnsi="Times New Roman" w:cs="Times New Roman"/>
          <w:color w:val="000000" w:themeColor="text1"/>
          <w:sz w:val="28"/>
          <w:szCs w:val="28"/>
          <w:lang w:eastAsia="ru-RU"/>
        </w:rPr>
        <w:t xml:space="preserve"> вы думаете</w:t>
      </w:r>
      <w:r w:rsidR="00C91C0A">
        <w:rPr>
          <w:rFonts w:ascii="Times New Roman" w:eastAsia="Times New Roman" w:hAnsi="Times New Roman" w:cs="Times New Roman"/>
          <w:color w:val="000000" w:themeColor="text1"/>
          <w:sz w:val="28"/>
          <w:szCs w:val="28"/>
          <w:lang w:eastAsia="ru-RU"/>
        </w:rPr>
        <w:t>,</w:t>
      </w:r>
      <w:r w:rsidR="00D96677" w:rsidRPr="005F1A72">
        <w:rPr>
          <w:rFonts w:ascii="Times New Roman" w:eastAsia="Times New Roman" w:hAnsi="Times New Roman" w:cs="Times New Roman"/>
          <w:color w:val="000000" w:themeColor="text1"/>
          <w:sz w:val="28"/>
          <w:szCs w:val="28"/>
          <w:lang w:eastAsia="ru-RU"/>
        </w:rPr>
        <w:t xml:space="preserve"> что такое «простить»? Что делает человек, когда «прощает»?</w:t>
      </w:r>
      <w:r w:rsidR="002933A8" w:rsidRPr="005F1A72">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 xml:space="preserve">Трудно ли попросить прощения? </w:t>
      </w:r>
      <w:r w:rsidR="00196501" w:rsidRPr="00196501">
        <w:rPr>
          <w:rFonts w:ascii="Times New Roman" w:eastAsia="Times New Roman" w:hAnsi="Times New Roman" w:cs="Times New Roman"/>
          <w:i/>
          <w:color w:val="000000" w:themeColor="text1"/>
          <w:sz w:val="28"/>
          <w:szCs w:val="28"/>
          <w:lang w:eastAsia="ru-RU"/>
        </w:rPr>
        <w:t>(Ответы учащихся)</w:t>
      </w:r>
    </w:p>
    <w:p w14:paraId="2334A4D0" w14:textId="77777777" w:rsidR="00AC103F" w:rsidRPr="00AC103F" w:rsidRDefault="00AC103F" w:rsidP="00FE6611">
      <w:pPr>
        <w:spacing w:before="100" w:beforeAutospacing="1" w:after="100" w:afterAutospacing="1"/>
        <w:jc w:val="both"/>
        <w:rPr>
          <w:rFonts w:ascii="Times New Roman" w:eastAsia="Times New Roman" w:hAnsi="Times New Roman" w:cs="Times New Roman"/>
          <w:b/>
          <w:i/>
          <w:color w:val="000000" w:themeColor="text1"/>
          <w:sz w:val="28"/>
          <w:szCs w:val="28"/>
          <w:lang w:eastAsia="ru-RU"/>
        </w:rPr>
      </w:pPr>
      <w:r w:rsidRPr="00AC103F">
        <w:rPr>
          <w:rFonts w:ascii="Times New Roman" w:eastAsia="Times New Roman" w:hAnsi="Times New Roman" w:cs="Times New Roman"/>
          <w:b/>
          <w:i/>
          <w:color w:val="000000" w:themeColor="text1"/>
          <w:sz w:val="28"/>
          <w:szCs w:val="28"/>
          <w:lang w:eastAsia="ru-RU"/>
        </w:rPr>
        <w:t>Демонстрация</w:t>
      </w:r>
      <w:r>
        <w:rPr>
          <w:rFonts w:ascii="Times New Roman" w:eastAsia="Times New Roman" w:hAnsi="Times New Roman" w:cs="Times New Roman"/>
          <w:b/>
          <w:i/>
          <w:color w:val="000000" w:themeColor="text1"/>
          <w:sz w:val="28"/>
          <w:szCs w:val="28"/>
          <w:lang w:eastAsia="ru-RU"/>
        </w:rPr>
        <w:t xml:space="preserve"> опыта</w:t>
      </w:r>
    </w:p>
    <w:p w14:paraId="35A38D90" w14:textId="77777777" w:rsidR="00AC103F" w:rsidRPr="00AC103F" w:rsidRDefault="00D92425"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3360" behindDoc="0" locked="0" layoutInCell="1" allowOverlap="1" wp14:anchorId="5B02E1DD" wp14:editId="189FC383">
            <wp:simplePos x="0" y="0"/>
            <wp:positionH relativeFrom="column">
              <wp:posOffset>3234690</wp:posOffset>
            </wp:positionH>
            <wp:positionV relativeFrom="paragraph">
              <wp:posOffset>501015</wp:posOffset>
            </wp:positionV>
            <wp:extent cx="2734310" cy="1819275"/>
            <wp:effectExtent l="19050" t="0" r="8890" b="0"/>
            <wp:wrapThrough wrapText="bothSides">
              <wp:wrapPolygon edited="0">
                <wp:start x="-150" y="0"/>
                <wp:lineTo x="-150" y="21487"/>
                <wp:lineTo x="21670" y="21487"/>
                <wp:lineTo x="21670" y="0"/>
                <wp:lineTo x="-150" y="0"/>
              </wp:wrapPolygon>
            </wp:wrapThrough>
            <wp:docPr id="4"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8" cstate="print"/>
                    <a:srcRect/>
                    <a:stretch>
                      <a:fillRect/>
                    </a:stretch>
                  </pic:blipFill>
                  <pic:spPr bwMode="auto">
                    <a:xfrm>
                      <a:off x="0" y="0"/>
                      <a:ext cx="2734310" cy="1819275"/>
                    </a:xfrm>
                    <a:prstGeom prst="rect">
                      <a:avLst/>
                    </a:prstGeom>
                    <a:noFill/>
                    <a:ln w="9525">
                      <a:noFill/>
                      <a:miter lim="800000"/>
                      <a:headEnd/>
                      <a:tailEnd/>
                    </a:ln>
                  </pic:spPr>
                </pic:pic>
              </a:graphicData>
            </a:graphic>
          </wp:anchor>
        </w:drawing>
      </w:r>
      <w:r w:rsidR="00AC103F" w:rsidRPr="00AC103F">
        <w:rPr>
          <w:rFonts w:ascii="Times New Roman" w:eastAsia="Times New Roman" w:hAnsi="Times New Roman" w:cs="Times New Roman"/>
          <w:color w:val="000000" w:themeColor="text1"/>
          <w:sz w:val="28"/>
          <w:szCs w:val="28"/>
          <w:lang w:eastAsia="ru-RU"/>
        </w:rPr>
        <w:t>Сейчас я ва</w:t>
      </w:r>
      <w:r w:rsidR="00AF3C47">
        <w:rPr>
          <w:rFonts w:ascii="Times New Roman" w:eastAsia="Times New Roman" w:hAnsi="Times New Roman" w:cs="Times New Roman"/>
          <w:color w:val="000000" w:themeColor="text1"/>
          <w:sz w:val="28"/>
          <w:szCs w:val="28"/>
          <w:lang w:eastAsia="ru-RU"/>
        </w:rPr>
        <w:t>м покажу «волшебную силу прощения»</w:t>
      </w:r>
      <w:r w:rsidR="004B2721">
        <w:rPr>
          <w:rFonts w:ascii="Times New Roman" w:eastAsia="Times New Roman" w:hAnsi="Times New Roman" w:cs="Times New Roman"/>
          <w:color w:val="000000" w:themeColor="text1"/>
          <w:sz w:val="28"/>
          <w:szCs w:val="28"/>
          <w:lang w:eastAsia="ru-RU"/>
        </w:rPr>
        <w:t>.</w:t>
      </w:r>
      <w:r w:rsidR="00C91C0A">
        <w:rPr>
          <w:rFonts w:ascii="Times New Roman" w:eastAsia="Times New Roman" w:hAnsi="Times New Roman" w:cs="Times New Roman"/>
          <w:color w:val="000000" w:themeColor="text1"/>
          <w:sz w:val="28"/>
          <w:szCs w:val="28"/>
          <w:lang w:eastAsia="ru-RU"/>
        </w:rPr>
        <w:t xml:space="preserve"> В стакан с водой закапать по 1</w:t>
      </w:r>
      <w:r w:rsidR="00AC103F" w:rsidRPr="00AC103F">
        <w:rPr>
          <w:rFonts w:ascii="Times New Roman" w:eastAsia="Times New Roman" w:hAnsi="Times New Roman" w:cs="Times New Roman"/>
          <w:color w:val="000000" w:themeColor="text1"/>
          <w:sz w:val="28"/>
          <w:szCs w:val="28"/>
          <w:lang w:eastAsia="ru-RU"/>
        </w:rPr>
        <w:t>-2 капли пищевых красителей: желтый - обида; зеленый - зависть; синий - злоба. Понаблюдаем, как все это проникает в наше «сердечко», огорчает его. Затем туда же добавляю 1 чайную ложку отбеливателя (можно больше). Отбеливатель разъедает красители. Вывод</w:t>
      </w:r>
      <w:proofErr w:type="gramStart"/>
      <w:r w:rsidR="00AC103F" w:rsidRPr="00AC103F">
        <w:rPr>
          <w:rFonts w:ascii="Times New Roman" w:eastAsia="Times New Roman" w:hAnsi="Times New Roman" w:cs="Times New Roman"/>
          <w:color w:val="000000" w:themeColor="text1"/>
          <w:sz w:val="28"/>
          <w:szCs w:val="28"/>
          <w:lang w:eastAsia="ru-RU"/>
        </w:rPr>
        <w:t>: Так</w:t>
      </w:r>
      <w:proofErr w:type="gramEnd"/>
      <w:r w:rsidR="00AC103F" w:rsidRPr="00AC103F">
        <w:rPr>
          <w:rFonts w:ascii="Times New Roman" w:eastAsia="Times New Roman" w:hAnsi="Times New Roman" w:cs="Times New Roman"/>
          <w:color w:val="000000" w:themeColor="text1"/>
          <w:sz w:val="28"/>
          <w:szCs w:val="28"/>
          <w:lang w:eastAsia="ru-RU"/>
        </w:rPr>
        <w:t xml:space="preserve"> же ПРОЩЕНИЕ начисто смывает обиду, зло, укрепляет дружбу, очищает душу.</w:t>
      </w:r>
    </w:p>
    <w:p w14:paraId="5E7AAA86" w14:textId="77777777" w:rsidR="00AC103F" w:rsidRPr="00285EC3" w:rsidRDefault="004B2721"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285EC3">
        <w:rPr>
          <w:rFonts w:ascii="Times New Roman" w:eastAsia="Times New Roman" w:hAnsi="Times New Roman" w:cs="Times New Roman"/>
          <w:color w:val="000000" w:themeColor="text1"/>
          <w:sz w:val="28"/>
          <w:szCs w:val="28"/>
          <w:lang w:eastAsia="ru-RU"/>
        </w:rPr>
        <w:t xml:space="preserve"> </w:t>
      </w:r>
      <w:r w:rsidR="00AC103F" w:rsidRPr="00AC103F">
        <w:rPr>
          <w:rFonts w:ascii="Times New Roman" w:eastAsia="Times New Roman" w:hAnsi="Times New Roman" w:cs="Times New Roman"/>
          <w:color w:val="000000" w:themeColor="text1"/>
          <w:sz w:val="28"/>
          <w:szCs w:val="28"/>
          <w:lang w:eastAsia="ru-RU"/>
        </w:rPr>
        <w:t>Умение прощать сохраняет, сберегает любовь, дружбу, родственные отношения.</w:t>
      </w:r>
      <w:r w:rsidR="00285EC3">
        <w:rPr>
          <w:rFonts w:ascii="Times New Roman" w:eastAsia="Times New Roman" w:hAnsi="Times New Roman" w:cs="Times New Roman"/>
          <w:color w:val="000000" w:themeColor="text1"/>
          <w:sz w:val="28"/>
          <w:szCs w:val="28"/>
          <w:lang w:eastAsia="ru-RU"/>
        </w:rPr>
        <w:t xml:space="preserve"> </w:t>
      </w:r>
      <w:r w:rsidR="00AC103F" w:rsidRPr="00AC103F">
        <w:rPr>
          <w:rFonts w:ascii="Times New Roman" w:eastAsia="Times New Roman" w:hAnsi="Times New Roman" w:cs="Times New Roman"/>
          <w:color w:val="000000" w:themeColor="text1"/>
          <w:sz w:val="28"/>
          <w:szCs w:val="28"/>
          <w:lang w:eastAsia="ru-RU"/>
        </w:rPr>
        <w:t>Не ждите</w:t>
      </w:r>
      <w:r w:rsidR="00BD0145">
        <w:rPr>
          <w:rFonts w:ascii="Times New Roman" w:eastAsia="Times New Roman" w:hAnsi="Times New Roman" w:cs="Times New Roman"/>
          <w:color w:val="000000" w:themeColor="text1"/>
          <w:sz w:val="28"/>
          <w:szCs w:val="28"/>
          <w:lang w:eastAsia="ru-RU"/>
        </w:rPr>
        <w:t>,</w:t>
      </w:r>
      <w:r w:rsidR="00AC103F" w:rsidRPr="00AC103F">
        <w:rPr>
          <w:rFonts w:ascii="Times New Roman" w:eastAsia="Times New Roman" w:hAnsi="Times New Roman" w:cs="Times New Roman"/>
          <w:color w:val="000000" w:themeColor="text1"/>
          <w:sz w:val="28"/>
          <w:szCs w:val="28"/>
          <w:lang w:eastAsia="ru-RU"/>
        </w:rPr>
        <w:t xml:space="preserve"> пока к вам подойдут просить прощения, — делайте сами первый шаг. Не носите в себе обиды: они ранят </w:t>
      </w:r>
      <w:r w:rsidR="00BD0145">
        <w:rPr>
          <w:rFonts w:ascii="Times New Roman" w:eastAsia="Times New Roman" w:hAnsi="Times New Roman" w:cs="Times New Roman"/>
          <w:color w:val="000000" w:themeColor="text1"/>
          <w:sz w:val="28"/>
          <w:szCs w:val="28"/>
          <w:lang w:eastAsia="ru-RU"/>
        </w:rPr>
        <w:t xml:space="preserve">и разъедают </w:t>
      </w:r>
      <w:r w:rsidR="00AC103F" w:rsidRPr="00AC103F">
        <w:rPr>
          <w:rFonts w:ascii="Times New Roman" w:eastAsia="Times New Roman" w:hAnsi="Times New Roman" w:cs="Times New Roman"/>
          <w:color w:val="000000" w:themeColor="text1"/>
          <w:sz w:val="28"/>
          <w:szCs w:val="28"/>
          <w:lang w:eastAsia="ru-RU"/>
        </w:rPr>
        <w:t xml:space="preserve">нашу душу. Постарайтесь скорее помириться. Прощайте любые обиды, не осуждайте других, не гордитесь, не хвастайтесь ни тем, что у вас есть, ни тем, что вы делаете; помогайте друг другу, будьте добрыми сердцем, берегитесь от злых </w:t>
      </w:r>
      <w:r w:rsidR="00AC103F" w:rsidRPr="00AC103F">
        <w:rPr>
          <w:rFonts w:ascii="Times New Roman" w:eastAsia="Times New Roman" w:hAnsi="Times New Roman" w:cs="Times New Roman"/>
          <w:color w:val="000000" w:themeColor="text1"/>
          <w:sz w:val="28"/>
          <w:szCs w:val="28"/>
          <w:lang w:eastAsia="ru-RU"/>
        </w:rPr>
        <w:lastRenderedPageBreak/>
        <w:t>дел и от нехороших мыслей, не</w:t>
      </w:r>
      <w:r w:rsidR="00285EC3">
        <w:rPr>
          <w:rFonts w:ascii="Times New Roman" w:eastAsia="Times New Roman" w:hAnsi="Times New Roman" w:cs="Times New Roman"/>
          <w:color w:val="000000" w:themeColor="text1"/>
          <w:sz w:val="28"/>
          <w:szCs w:val="28"/>
          <w:lang w:eastAsia="ru-RU"/>
        </w:rPr>
        <w:t xml:space="preserve"> завидуйте, учитесь послушанию.</w:t>
      </w:r>
      <w:r w:rsidR="00AC103F" w:rsidRPr="00AC103F">
        <w:rPr>
          <w:rFonts w:ascii="Times New Roman" w:eastAsia="Times New Roman" w:hAnsi="Times New Roman" w:cs="Times New Roman"/>
          <w:color w:val="000000" w:themeColor="text1"/>
          <w:sz w:val="28"/>
          <w:szCs w:val="28"/>
          <w:lang w:eastAsia="ru-RU"/>
        </w:rPr>
        <w:t xml:space="preserve"> Тогда вы сами заметите, как будут меняться ваши отношения с людьми. Будьте внимательны к своим друзьям, одноклассникам, учителям и родителям. Не забывайте, золотое правило: </w:t>
      </w:r>
      <w:r w:rsidR="00BD0145">
        <w:rPr>
          <w:rFonts w:ascii="Times New Roman" w:eastAsia="Times New Roman" w:hAnsi="Times New Roman" w:cs="Times New Roman"/>
          <w:color w:val="000000" w:themeColor="text1"/>
          <w:sz w:val="28"/>
          <w:szCs w:val="28"/>
          <w:lang w:eastAsia="ru-RU"/>
        </w:rPr>
        <w:t>«</w:t>
      </w:r>
      <w:r w:rsidR="00AC103F" w:rsidRPr="00AC103F">
        <w:rPr>
          <w:rFonts w:ascii="Times New Roman" w:eastAsia="Times New Roman" w:hAnsi="Times New Roman" w:cs="Times New Roman"/>
          <w:bCs/>
          <w:i/>
          <w:color w:val="000000" w:themeColor="text1"/>
          <w:sz w:val="28"/>
          <w:szCs w:val="28"/>
          <w:lang w:eastAsia="ru-RU"/>
        </w:rPr>
        <w:t>Поступайте с другими так</w:t>
      </w:r>
      <w:r w:rsidR="00AC103F" w:rsidRPr="00AC103F">
        <w:rPr>
          <w:rFonts w:ascii="Times New Roman" w:eastAsia="Times New Roman" w:hAnsi="Times New Roman" w:cs="Times New Roman"/>
          <w:i/>
          <w:color w:val="000000" w:themeColor="text1"/>
          <w:sz w:val="28"/>
          <w:szCs w:val="28"/>
          <w:lang w:eastAsia="ru-RU"/>
        </w:rPr>
        <w:t xml:space="preserve">, </w:t>
      </w:r>
      <w:r w:rsidR="00AC103F" w:rsidRPr="00AC103F">
        <w:rPr>
          <w:rFonts w:ascii="Times New Roman" w:eastAsia="Times New Roman" w:hAnsi="Times New Roman" w:cs="Times New Roman"/>
          <w:bCs/>
          <w:i/>
          <w:color w:val="000000" w:themeColor="text1"/>
          <w:sz w:val="28"/>
          <w:szCs w:val="28"/>
          <w:lang w:eastAsia="ru-RU"/>
        </w:rPr>
        <w:t>как вы хотите</w:t>
      </w:r>
      <w:r w:rsidR="00AC103F" w:rsidRPr="00AC103F">
        <w:rPr>
          <w:rFonts w:ascii="Times New Roman" w:eastAsia="Times New Roman" w:hAnsi="Times New Roman" w:cs="Times New Roman"/>
          <w:i/>
          <w:color w:val="000000" w:themeColor="text1"/>
          <w:sz w:val="28"/>
          <w:szCs w:val="28"/>
          <w:lang w:eastAsia="ru-RU"/>
        </w:rPr>
        <w:t xml:space="preserve">, чтобы они с </w:t>
      </w:r>
      <w:r w:rsidR="00AC103F" w:rsidRPr="00AC103F">
        <w:rPr>
          <w:rFonts w:ascii="Times New Roman" w:eastAsia="Times New Roman" w:hAnsi="Times New Roman" w:cs="Times New Roman"/>
          <w:bCs/>
          <w:i/>
          <w:color w:val="000000" w:themeColor="text1"/>
          <w:sz w:val="28"/>
          <w:szCs w:val="28"/>
          <w:lang w:eastAsia="ru-RU"/>
        </w:rPr>
        <w:t>вами поступали</w:t>
      </w:r>
      <w:r w:rsidR="00BD0145">
        <w:rPr>
          <w:rFonts w:ascii="Times New Roman" w:eastAsia="Times New Roman" w:hAnsi="Times New Roman" w:cs="Times New Roman"/>
          <w:bCs/>
          <w:i/>
          <w:color w:val="000000" w:themeColor="text1"/>
          <w:sz w:val="28"/>
          <w:szCs w:val="28"/>
          <w:lang w:eastAsia="ru-RU"/>
        </w:rPr>
        <w:t>»</w:t>
      </w:r>
      <w:r w:rsidR="00AC103F">
        <w:rPr>
          <w:rFonts w:ascii="Times New Roman" w:eastAsia="Times New Roman" w:hAnsi="Times New Roman" w:cs="Times New Roman"/>
          <w:bCs/>
          <w:i/>
          <w:color w:val="000000" w:themeColor="text1"/>
          <w:sz w:val="28"/>
          <w:szCs w:val="28"/>
          <w:lang w:eastAsia="ru-RU"/>
        </w:rPr>
        <w:t xml:space="preserve"> (от Матфея: </w:t>
      </w:r>
      <w:r w:rsidR="00AC103F" w:rsidRPr="00AC103F">
        <w:rPr>
          <w:rFonts w:ascii="Times New Roman" w:eastAsia="Times New Roman" w:hAnsi="Times New Roman" w:cs="Times New Roman"/>
          <w:bCs/>
          <w:i/>
          <w:color w:val="000000" w:themeColor="text1"/>
          <w:sz w:val="28"/>
          <w:szCs w:val="28"/>
          <w:lang w:eastAsia="ru-RU"/>
        </w:rPr>
        <w:t>гл. 7, ст. 12)</w:t>
      </w:r>
    </w:p>
    <w:tbl>
      <w:tblPr>
        <w:tblStyle w:val="ac"/>
        <w:tblW w:w="0" w:type="auto"/>
        <w:tblLook w:val="04A0" w:firstRow="1" w:lastRow="0" w:firstColumn="1" w:lastColumn="0" w:noHBand="0" w:noVBand="1"/>
      </w:tblPr>
      <w:tblGrid>
        <w:gridCol w:w="9571"/>
      </w:tblGrid>
      <w:tr w:rsidR="00D92425" w:rsidRPr="00D92425" w14:paraId="6D033293" w14:textId="77777777" w:rsidTr="00D92425">
        <w:tc>
          <w:tcPr>
            <w:tcW w:w="9571" w:type="dxa"/>
          </w:tcPr>
          <w:p w14:paraId="22ECAF06" w14:textId="77777777" w:rsidR="00D92425" w:rsidRPr="00196501" w:rsidRDefault="00D92425" w:rsidP="00196501">
            <w:pPr>
              <w:spacing w:before="100" w:beforeAutospacing="1" w:after="100" w:afterAutospacing="1" w:line="276" w:lineRule="auto"/>
              <w:jc w:val="center"/>
              <w:rPr>
                <w:rFonts w:ascii="Times New Roman" w:eastAsia="Times New Roman" w:hAnsi="Times New Roman" w:cs="Times New Roman"/>
                <w:b/>
                <w:i/>
                <w:color w:val="0070C0"/>
                <w:sz w:val="48"/>
                <w:szCs w:val="28"/>
                <w:lang w:eastAsia="ru-RU"/>
              </w:rPr>
            </w:pPr>
            <w:r w:rsidRPr="00196501">
              <w:rPr>
                <w:rFonts w:ascii="Times New Roman" w:eastAsia="Times New Roman" w:hAnsi="Times New Roman" w:cs="Times New Roman"/>
                <w:b/>
                <w:bCs/>
                <w:i/>
                <w:color w:val="0070C0"/>
                <w:sz w:val="48"/>
                <w:szCs w:val="28"/>
                <w:lang w:eastAsia="ru-RU"/>
              </w:rPr>
              <w:t>Поступайте с другими так</w:t>
            </w:r>
            <w:r w:rsidRPr="00196501">
              <w:rPr>
                <w:rFonts w:ascii="Times New Roman" w:eastAsia="Times New Roman" w:hAnsi="Times New Roman" w:cs="Times New Roman"/>
                <w:b/>
                <w:i/>
                <w:color w:val="0070C0"/>
                <w:sz w:val="48"/>
                <w:szCs w:val="28"/>
                <w:lang w:eastAsia="ru-RU"/>
              </w:rPr>
              <w:t xml:space="preserve">, </w:t>
            </w:r>
            <w:r w:rsidRPr="00196501">
              <w:rPr>
                <w:rFonts w:ascii="Times New Roman" w:eastAsia="Times New Roman" w:hAnsi="Times New Roman" w:cs="Times New Roman"/>
                <w:b/>
                <w:bCs/>
                <w:i/>
                <w:color w:val="0070C0"/>
                <w:sz w:val="48"/>
                <w:szCs w:val="28"/>
                <w:lang w:eastAsia="ru-RU"/>
              </w:rPr>
              <w:t>как вы хотите</w:t>
            </w:r>
            <w:r w:rsidRPr="00196501">
              <w:rPr>
                <w:rFonts w:ascii="Times New Roman" w:eastAsia="Times New Roman" w:hAnsi="Times New Roman" w:cs="Times New Roman"/>
                <w:b/>
                <w:i/>
                <w:color w:val="0070C0"/>
                <w:sz w:val="48"/>
                <w:szCs w:val="28"/>
                <w:lang w:eastAsia="ru-RU"/>
              </w:rPr>
              <w:t xml:space="preserve">, чтобы они с </w:t>
            </w:r>
            <w:r w:rsidRPr="00196501">
              <w:rPr>
                <w:rFonts w:ascii="Times New Roman" w:eastAsia="Times New Roman" w:hAnsi="Times New Roman" w:cs="Times New Roman"/>
                <w:b/>
                <w:bCs/>
                <w:i/>
                <w:color w:val="0070C0"/>
                <w:sz w:val="48"/>
                <w:szCs w:val="28"/>
                <w:lang w:eastAsia="ru-RU"/>
              </w:rPr>
              <w:t>вами поступали</w:t>
            </w:r>
          </w:p>
        </w:tc>
      </w:tr>
    </w:tbl>
    <w:p w14:paraId="2EB8107D" w14:textId="77777777" w:rsidR="00285EC3" w:rsidRDefault="00702615"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w14:anchorId="441C4577">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23.55pt;margin-top:15pt;width:499.5pt;height:317.25pt;z-index:251675648;mso-position-horizontal-relative:text;mso-position-vertical-relative:text" fillcolor="white [3201]" strokecolor="#95b3d7 [1940]" strokeweight="1pt">
            <v:fill color2="#b8cce4 [1300]" focusposition="1" focussize="" focus="100%" type="gradient"/>
            <v:shadow on="t" type="perspective" color="#243f60 [1604]" opacity=".5" offset="1pt" offset2="-3pt"/>
            <v:textbox>
              <w:txbxContent>
                <w:p w14:paraId="40911711" w14:textId="77777777" w:rsidR="00285EC3" w:rsidRPr="00285EC3" w:rsidRDefault="00285EC3" w:rsidP="00285EC3">
                  <w:pPr>
                    <w:jc w:val="center"/>
                    <w:rPr>
                      <w:rFonts w:ascii="Times New Roman" w:hAnsi="Times New Roman" w:cs="Times New Roman"/>
                      <w:b/>
                      <w:sz w:val="28"/>
                      <w:szCs w:val="28"/>
                    </w:rPr>
                  </w:pPr>
                  <w:r w:rsidRPr="00285EC3">
                    <w:rPr>
                      <w:rFonts w:ascii="Times New Roman" w:hAnsi="Times New Roman" w:cs="Times New Roman"/>
                      <w:b/>
                      <w:sz w:val="28"/>
                      <w:szCs w:val="28"/>
                    </w:rPr>
                    <w:t>Как узнать, простил ли я искренне обидчика?</w:t>
                  </w:r>
                </w:p>
                <w:p w14:paraId="192EB7E0" w14:textId="77777777" w:rsidR="00285EC3" w:rsidRPr="00285EC3" w:rsidRDefault="00285EC3" w:rsidP="00285EC3">
                  <w:pPr>
                    <w:jc w:val="both"/>
                    <w:rPr>
                      <w:rFonts w:ascii="Times New Roman" w:hAnsi="Times New Roman" w:cs="Times New Roman"/>
                      <w:sz w:val="28"/>
                      <w:szCs w:val="28"/>
                    </w:rPr>
                  </w:pPr>
                  <w:r w:rsidRPr="00285EC3">
                    <w:rPr>
                      <w:rFonts w:ascii="Times New Roman" w:hAnsi="Times New Roman" w:cs="Times New Roman"/>
                      <w:sz w:val="28"/>
                      <w:szCs w:val="28"/>
                    </w:rPr>
                    <w:t>По следующим трем признакам. Если мы узнаем, что с нашим обидчиком случилась беда, несчастье, и в глубине сердца возрадуемся об этом, как о возмездии, настигшем его, то, значит, мы полностью его не простили. Если мы узнаем, что к нашему обидчику пришла удача, успех, слава, и эта весть, как тонкая игла, пронзит нашу душу болью, то, значит, мы не простили его, значит злоба затаилась, как змея в норе, где-то в глубинах нашего сердца. Наконец, если мы с неохотой молимся о своих обидчиках, если нам тяжело произнести их имя в молитве, то, значит, мы не простили их полностью.</w:t>
                  </w:r>
                </w:p>
                <w:p w14:paraId="3050D7E7" w14:textId="77777777" w:rsidR="00285EC3" w:rsidRPr="006D17BB" w:rsidRDefault="00285EC3" w:rsidP="006D17BB">
                  <w:pPr>
                    <w:jc w:val="right"/>
                    <w:rPr>
                      <w:rFonts w:ascii="Times New Roman" w:hAnsi="Times New Roman" w:cs="Times New Roman"/>
                      <w:i/>
                      <w:sz w:val="28"/>
                      <w:szCs w:val="28"/>
                    </w:rPr>
                  </w:pPr>
                  <w:r w:rsidRPr="006D17BB">
                    <w:rPr>
                      <w:rFonts w:ascii="Times New Roman" w:hAnsi="Times New Roman" w:cs="Times New Roman"/>
                      <w:i/>
                      <w:sz w:val="28"/>
                      <w:szCs w:val="28"/>
                    </w:rPr>
                    <w:t>Архимандрит Рафаил (Карелин)</w:t>
                  </w:r>
                </w:p>
              </w:txbxContent>
            </v:textbox>
          </v:shape>
        </w:pict>
      </w:r>
    </w:p>
    <w:p w14:paraId="665D5237" w14:textId="77777777" w:rsidR="00285EC3" w:rsidRDefault="00285EC3"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2527FAC6" w14:textId="77777777" w:rsidR="00285EC3" w:rsidRDefault="00285EC3"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09CC3BE6" w14:textId="77777777" w:rsidR="00285EC3" w:rsidRDefault="00285EC3"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7B22A258" w14:textId="77777777" w:rsidR="00285EC3" w:rsidRDefault="00285EC3"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7ABB0838" w14:textId="77777777" w:rsidR="00285EC3" w:rsidRDefault="00285EC3"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74374F17" w14:textId="77777777" w:rsidR="00285EC3" w:rsidRDefault="00285EC3"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08E22436" w14:textId="77777777" w:rsidR="00285EC3" w:rsidRDefault="00285EC3"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6693F306" w14:textId="77777777" w:rsidR="006D17BB" w:rsidRDefault="006D17BB"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54DF0AFD" w14:textId="77777777" w:rsidR="008772F0" w:rsidRDefault="008772F0"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p>
    <w:p w14:paraId="0BB575A3" w14:textId="77777777" w:rsidR="00D96677" w:rsidRPr="005F1A72" w:rsidRDefault="006D17BB"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6C2896">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Как давно люди научились просить прощения?</w:t>
      </w:r>
      <w:r w:rsidR="002933A8" w:rsidRPr="005F1A72">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Сам Господь учил людей прощать друг друга. (Мф. 6, 14-21). "</w:t>
      </w:r>
      <w:r w:rsidR="00D96677" w:rsidRPr="005F1A72">
        <w:rPr>
          <w:rFonts w:ascii="Times New Roman" w:eastAsia="Times New Roman" w:hAnsi="Times New Roman" w:cs="Times New Roman"/>
          <w:i/>
          <w:color w:val="000000" w:themeColor="text1"/>
          <w:sz w:val="28"/>
          <w:szCs w:val="28"/>
          <w:lang w:eastAsia="ru-RU"/>
        </w:rPr>
        <w:t>Если вы будете прощать людям согрешения их, то простит и вам Отец ваш Небесный; а если не будете прощать людям согрешения их, то и Отец ваш не простит вам согрешений ваших</w:t>
      </w:r>
      <w:r w:rsidR="00D96677" w:rsidRPr="005F1A72">
        <w:rPr>
          <w:rFonts w:ascii="Times New Roman" w:eastAsia="Times New Roman" w:hAnsi="Times New Roman" w:cs="Times New Roman"/>
          <w:color w:val="000000" w:themeColor="text1"/>
          <w:sz w:val="28"/>
          <w:szCs w:val="28"/>
          <w:lang w:eastAsia="ru-RU"/>
        </w:rPr>
        <w:t>".</w:t>
      </w:r>
    </w:p>
    <w:p w14:paraId="4B6EAD01" w14:textId="77777777" w:rsidR="00D96677" w:rsidRDefault="006D17BB"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2933A8" w:rsidRPr="005F1A72">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Об этом же мы просим и</w:t>
      </w:r>
      <w:r w:rsidR="008772F0">
        <w:rPr>
          <w:rFonts w:ascii="Times New Roman" w:eastAsia="Times New Roman" w:hAnsi="Times New Roman" w:cs="Times New Roman"/>
          <w:color w:val="000000" w:themeColor="text1"/>
          <w:sz w:val="28"/>
          <w:szCs w:val="28"/>
          <w:lang w:eastAsia="ru-RU"/>
        </w:rPr>
        <w:t xml:space="preserve"> в самой нашей главной молитве –</w:t>
      </w:r>
      <w:r w:rsidR="00D96677" w:rsidRPr="005F1A72">
        <w:rPr>
          <w:rFonts w:ascii="Times New Roman" w:eastAsia="Times New Roman" w:hAnsi="Times New Roman" w:cs="Times New Roman"/>
          <w:color w:val="000000" w:themeColor="text1"/>
          <w:sz w:val="28"/>
          <w:szCs w:val="28"/>
          <w:lang w:eastAsia="ru-RU"/>
        </w:rPr>
        <w:t xml:space="preserve"> Молитве «Отче наш»: «И остави нам долги наша, якоже и мы оставляем должником нашим». </w:t>
      </w:r>
    </w:p>
    <w:p w14:paraId="6FEFE171" w14:textId="77777777" w:rsidR="008772F0" w:rsidRDefault="00DE7989" w:rsidP="00393860">
      <w:pPr>
        <w:jc w:val="both"/>
        <w:rPr>
          <w:rFonts w:ascii="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lang w:eastAsia="ru-RU"/>
        </w:rPr>
        <w:t>– «Какой простой и подручный способ спасения! Прощаю</w:t>
      </w:r>
      <w:r w:rsidR="00BD0145">
        <w:rPr>
          <w:rFonts w:ascii="Times New Roman" w:eastAsia="Times New Roman" w:hAnsi="Times New Roman" w:cs="Times New Roman"/>
          <w:color w:val="000000" w:themeColor="text1"/>
          <w:sz w:val="28"/>
          <w:szCs w:val="28"/>
          <w:lang w:eastAsia="ru-RU"/>
        </w:rPr>
        <w:t>тся тебе согрешения при условии</w:t>
      </w:r>
      <w:r>
        <w:rPr>
          <w:rFonts w:ascii="Times New Roman" w:eastAsia="Times New Roman" w:hAnsi="Times New Roman" w:cs="Times New Roman"/>
          <w:color w:val="000000" w:themeColor="text1"/>
          <w:sz w:val="28"/>
          <w:szCs w:val="28"/>
          <w:lang w:eastAsia="ru-RU"/>
        </w:rPr>
        <w:t xml:space="preserve"> прощения прегрешений против тебя ближнего твоего. Сам, значит, ты в своих руках. Переломи себя и от не</w:t>
      </w:r>
      <w:r w:rsidR="00BD0145">
        <w:rPr>
          <w:rFonts w:ascii="Times New Roman" w:eastAsia="Times New Roman" w:hAnsi="Times New Roman" w:cs="Times New Roman"/>
          <w:color w:val="000000" w:themeColor="text1"/>
          <w:sz w:val="28"/>
          <w:szCs w:val="28"/>
          <w:lang w:eastAsia="ru-RU"/>
        </w:rPr>
        <w:t>мирных чувств перейди к искренно</w:t>
      </w:r>
      <w:r>
        <w:rPr>
          <w:rFonts w:ascii="Times New Roman" w:eastAsia="Times New Roman" w:hAnsi="Times New Roman" w:cs="Times New Roman"/>
          <w:color w:val="000000" w:themeColor="text1"/>
          <w:sz w:val="28"/>
          <w:szCs w:val="28"/>
          <w:lang w:eastAsia="ru-RU"/>
        </w:rPr>
        <w:t xml:space="preserve"> мирным – и все тут.» – поучает Феофан Затворник.</w:t>
      </w:r>
    </w:p>
    <w:p w14:paraId="60A8A356" w14:textId="77777777" w:rsidR="00393860" w:rsidRDefault="00393860" w:rsidP="00393860">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Воспоминание об Адамовом изгнании</w:t>
      </w:r>
    </w:p>
    <w:p w14:paraId="408EFAAD" w14:textId="17FF415F" w:rsidR="00393860" w:rsidRPr="00393860" w:rsidRDefault="00393860" w:rsidP="00393860">
      <w:pPr>
        <w:jc w:val="both"/>
        <w:rPr>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73600" behindDoc="0" locked="0" layoutInCell="1" allowOverlap="1" wp14:anchorId="0BA1CE02" wp14:editId="5968EC28">
            <wp:simplePos x="0" y="0"/>
            <wp:positionH relativeFrom="column">
              <wp:posOffset>3063240</wp:posOffset>
            </wp:positionH>
            <wp:positionV relativeFrom="paragraph">
              <wp:posOffset>52070</wp:posOffset>
            </wp:positionV>
            <wp:extent cx="2857500" cy="2352675"/>
            <wp:effectExtent l="19050" t="0" r="0" b="0"/>
            <wp:wrapThrough wrapText="bothSides">
              <wp:wrapPolygon edited="0">
                <wp:start x="-144" y="0"/>
                <wp:lineTo x="-144" y="21513"/>
                <wp:lineTo x="21600" y="21513"/>
                <wp:lineTo x="21600" y="0"/>
                <wp:lineTo x="-144" y="0"/>
              </wp:wrapPolygon>
            </wp:wrapThrough>
            <wp:docPr id="1" name="Рисунок 10" descr="isku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kushenie"/>
                    <pic:cNvPicPr>
                      <a:picLocks noChangeAspect="1" noChangeArrowheads="1"/>
                    </pic:cNvPicPr>
                  </pic:nvPicPr>
                  <pic:blipFill>
                    <a:blip r:embed="rId9"/>
                    <a:srcRect/>
                    <a:stretch>
                      <a:fillRect/>
                    </a:stretch>
                  </pic:blipFill>
                  <pic:spPr bwMode="auto">
                    <a:xfrm>
                      <a:off x="0" y="0"/>
                      <a:ext cx="2857500" cy="2352675"/>
                    </a:xfrm>
                    <a:prstGeom prst="rect">
                      <a:avLst/>
                    </a:prstGeom>
                    <a:noFill/>
                    <a:ln w="9525">
                      <a:noFill/>
                      <a:miter lim="800000"/>
                      <a:headEnd/>
                      <a:tailEnd/>
                    </a:ln>
                  </pic:spPr>
                </pic:pic>
              </a:graphicData>
            </a:graphic>
          </wp:anchor>
        </w:drawing>
      </w:r>
      <w:r w:rsidR="00DE7989">
        <w:rPr>
          <w:rFonts w:ascii="Times New Roman" w:eastAsia="Times New Roman" w:hAnsi="Times New Roman" w:cs="Times New Roman"/>
          <w:color w:val="000000" w:themeColor="text1"/>
          <w:sz w:val="28"/>
          <w:szCs w:val="28"/>
          <w:lang w:eastAsia="ru-RU"/>
        </w:rPr>
        <w:t>–</w:t>
      </w:r>
      <w:r w:rsidRPr="00393860">
        <w:rPr>
          <w:rFonts w:ascii="Times New Roman" w:hAnsi="Times New Roman" w:cs="Times New Roman"/>
          <w:color w:val="000000" w:themeColor="text1"/>
          <w:sz w:val="28"/>
          <w:szCs w:val="28"/>
        </w:rPr>
        <w:t xml:space="preserve"> В этот день Церковь </w:t>
      </w:r>
      <w:r>
        <w:rPr>
          <w:rFonts w:ascii="Times New Roman" w:hAnsi="Times New Roman" w:cs="Times New Roman"/>
          <w:color w:val="000000" w:themeColor="text1"/>
          <w:sz w:val="28"/>
          <w:szCs w:val="28"/>
        </w:rPr>
        <w:t xml:space="preserve">также </w:t>
      </w:r>
      <w:r w:rsidRPr="00393860">
        <w:rPr>
          <w:rFonts w:ascii="Times New Roman" w:hAnsi="Times New Roman" w:cs="Times New Roman"/>
          <w:color w:val="000000" w:themeColor="text1"/>
          <w:sz w:val="28"/>
          <w:szCs w:val="28"/>
        </w:rPr>
        <w:t>вспоминает самое страшное событие, которое</w:t>
      </w:r>
      <w:r w:rsidRPr="00393860">
        <w:t xml:space="preserve"> </w:t>
      </w:r>
      <w:r w:rsidRPr="00393860">
        <w:rPr>
          <w:rFonts w:ascii="Times New Roman" w:hAnsi="Times New Roman" w:cs="Times New Roman"/>
          <w:color w:val="000000" w:themeColor="text1"/>
          <w:sz w:val="28"/>
          <w:szCs w:val="28"/>
        </w:rPr>
        <w:t>произошло с человечеством от сотворения мира</w:t>
      </w:r>
      <w:r w:rsidR="00BD0145">
        <w:rPr>
          <w:rFonts w:ascii="Times New Roman" w:hAnsi="Times New Roman" w:cs="Times New Roman"/>
          <w:color w:val="000000" w:themeColor="text1"/>
          <w:sz w:val="28"/>
          <w:szCs w:val="28"/>
        </w:rPr>
        <w:t>,</w:t>
      </w:r>
      <w:r w:rsidRPr="00393860">
        <w:rPr>
          <w:rFonts w:ascii="Times New Roman" w:hAnsi="Times New Roman" w:cs="Times New Roman"/>
          <w:color w:val="000000" w:themeColor="text1"/>
          <w:sz w:val="28"/>
          <w:szCs w:val="28"/>
        </w:rPr>
        <w:t xml:space="preserve"> — изгнание Адама из рая. В результате этого люди утратили единство с Богом, друг с другом и с остальным миром. Перед началом Великого поста Церковь вспоминает плач Адамов, который понял, что он лишился своей самой великой</w:t>
      </w:r>
      <w:r w:rsidR="00BD0145">
        <w:rPr>
          <w:rFonts w:ascii="Times New Roman" w:hAnsi="Times New Roman" w:cs="Times New Roman"/>
          <w:color w:val="000000" w:themeColor="text1"/>
          <w:sz w:val="28"/>
          <w:szCs w:val="28"/>
        </w:rPr>
        <w:t xml:space="preserve"> мечты – </w:t>
      </w:r>
      <w:r>
        <w:rPr>
          <w:rFonts w:ascii="Times New Roman" w:hAnsi="Times New Roman" w:cs="Times New Roman"/>
          <w:color w:val="000000" w:themeColor="text1"/>
          <w:sz w:val="28"/>
          <w:szCs w:val="28"/>
        </w:rPr>
        <w:t xml:space="preserve">быть похожим на Бога. </w:t>
      </w:r>
      <w:r w:rsidRPr="00393860">
        <w:rPr>
          <w:rFonts w:ascii="Times New Roman" w:hAnsi="Times New Roman" w:cs="Times New Roman"/>
          <w:color w:val="000000" w:themeColor="text1"/>
          <w:sz w:val="28"/>
          <w:szCs w:val="28"/>
        </w:rPr>
        <w:t>Этот плач относится к каждому из нас – а не изгонят ли меня, за то, что я сделал в жизни, из Рая?</w:t>
      </w:r>
    </w:p>
    <w:p w14:paraId="48338FEB" w14:textId="77777777" w:rsidR="00393860" w:rsidRPr="00393860" w:rsidRDefault="00DE7989" w:rsidP="00393860">
      <w:pPr>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sidR="00393860" w:rsidRPr="00393860">
        <w:rPr>
          <w:rFonts w:ascii="Times New Roman" w:hAnsi="Times New Roman" w:cs="Times New Roman"/>
          <w:color w:val="000000" w:themeColor="text1"/>
          <w:sz w:val="28"/>
          <w:szCs w:val="28"/>
        </w:rPr>
        <w:t>Для этого мы и вступаем в пост, чтобы приложить максимум сил для спасения души, чтобы вырваться из греха и научиться жить просто – жить любя, а не ненавидя.</w:t>
      </w:r>
    </w:p>
    <w:p w14:paraId="7D2518BD" w14:textId="77777777" w:rsidR="00393860" w:rsidRPr="00393860" w:rsidRDefault="00DE7989" w:rsidP="00393860">
      <w:pPr>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sidR="00393860" w:rsidRPr="00393860">
        <w:rPr>
          <w:rFonts w:ascii="Times New Roman" w:hAnsi="Times New Roman" w:cs="Times New Roman"/>
          <w:color w:val="000000" w:themeColor="text1"/>
          <w:sz w:val="28"/>
          <w:szCs w:val="28"/>
        </w:rPr>
        <w:t>Возможно, в этот пост мы изменимся и станем наконец-то настоящими христианами по смыслу, а не по названию</w:t>
      </w:r>
      <w:bookmarkStart w:id="0" w:name="видео"/>
      <w:bookmarkEnd w:id="0"/>
      <w:r w:rsidR="00393860">
        <w:rPr>
          <w:rFonts w:ascii="Times New Roman" w:hAnsi="Times New Roman" w:cs="Times New Roman"/>
          <w:color w:val="000000" w:themeColor="text1"/>
          <w:sz w:val="28"/>
          <w:szCs w:val="28"/>
        </w:rPr>
        <w:t>.</w:t>
      </w:r>
    </w:p>
    <w:p w14:paraId="1332F9DB" w14:textId="77777777" w:rsidR="000B5CA1" w:rsidRDefault="00393860" w:rsidP="000B5CA1">
      <w:pPr>
        <w:spacing w:after="0"/>
        <w:jc w:val="both"/>
        <w:rPr>
          <w:rFonts w:ascii="Times New Roman" w:eastAsia="Times New Roman" w:hAnsi="Times New Roman" w:cs="Times New Roman"/>
          <w:color w:val="000000" w:themeColor="text1"/>
          <w:sz w:val="28"/>
          <w:szCs w:val="28"/>
          <w:lang w:eastAsia="ru-RU"/>
        </w:rPr>
      </w:pPr>
      <w:r w:rsidRPr="00393860">
        <w:rPr>
          <w:rFonts w:ascii="Times New Roman" w:eastAsia="Times New Roman" w:hAnsi="Times New Roman" w:cs="Times New Roman"/>
          <w:b/>
          <w:color w:val="000000" w:themeColor="text1"/>
          <w:sz w:val="28"/>
          <w:szCs w:val="28"/>
          <w:lang w:eastAsia="ru-RU"/>
        </w:rPr>
        <w:t>Учитель</w:t>
      </w:r>
      <w:proofErr w:type="gramStart"/>
      <w:r w:rsidRPr="00393860">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D96677" w:rsidRPr="005F1A72">
        <w:rPr>
          <w:rFonts w:ascii="Times New Roman" w:eastAsia="Times New Roman" w:hAnsi="Times New Roman" w:cs="Times New Roman"/>
          <w:color w:val="000000" w:themeColor="text1"/>
          <w:sz w:val="28"/>
          <w:szCs w:val="28"/>
          <w:lang w:eastAsia="ru-RU"/>
        </w:rPr>
        <w:t>Итак</w:t>
      </w:r>
      <w:proofErr w:type="gramEnd"/>
      <w:r w:rsidR="00D96677" w:rsidRPr="005F1A72">
        <w:rPr>
          <w:rFonts w:ascii="Times New Roman" w:eastAsia="Times New Roman" w:hAnsi="Times New Roman" w:cs="Times New Roman"/>
          <w:color w:val="000000" w:themeColor="text1"/>
          <w:sz w:val="28"/>
          <w:szCs w:val="28"/>
          <w:lang w:eastAsia="ru-RU"/>
        </w:rPr>
        <w:t>, последний день Масленичной недели, последн</w:t>
      </w:r>
      <w:r w:rsidR="00DE7989">
        <w:rPr>
          <w:rFonts w:ascii="Times New Roman" w:eastAsia="Times New Roman" w:hAnsi="Times New Roman" w:cs="Times New Roman"/>
          <w:color w:val="000000" w:themeColor="text1"/>
          <w:sz w:val="28"/>
          <w:szCs w:val="28"/>
          <w:lang w:eastAsia="ru-RU"/>
        </w:rPr>
        <w:t xml:space="preserve">ий день перед Великим постом – </w:t>
      </w:r>
      <w:r w:rsidR="00D96677" w:rsidRPr="005F1A72">
        <w:rPr>
          <w:rFonts w:ascii="Times New Roman" w:eastAsia="Times New Roman" w:hAnsi="Times New Roman" w:cs="Times New Roman"/>
          <w:color w:val="000000" w:themeColor="text1"/>
          <w:sz w:val="28"/>
          <w:szCs w:val="28"/>
          <w:lang w:eastAsia="ru-RU"/>
        </w:rPr>
        <w:t xml:space="preserve">Прощеное Воскресенье. </w:t>
      </w:r>
    </w:p>
    <w:p w14:paraId="25A80F51" w14:textId="77777777" w:rsidR="000B5CA1" w:rsidRDefault="000B5CA1" w:rsidP="000B5CA1">
      <w:pPr>
        <w:spacing w:after="0"/>
        <w:jc w:val="both"/>
        <w:rPr>
          <w:rFonts w:ascii="Times New Roman" w:eastAsia="Times New Roman" w:hAnsi="Times New Roman" w:cs="Times New Roman"/>
          <w:color w:val="000000" w:themeColor="text1"/>
          <w:sz w:val="28"/>
          <w:szCs w:val="28"/>
          <w:lang w:eastAsia="ru-RU"/>
        </w:rPr>
      </w:pPr>
    </w:p>
    <w:p w14:paraId="3B605837" w14:textId="77777777" w:rsidR="000B5CA1" w:rsidRPr="005F1A72" w:rsidRDefault="000B5CA1" w:rsidP="000B5CA1">
      <w:pPr>
        <w:spacing w:after="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Есть в Православии один святой обычай,</w:t>
      </w:r>
    </w:p>
    <w:p w14:paraId="7A24FBE3" w14:textId="77777777" w:rsidR="000B5CA1" w:rsidRPr="005F1A72" w:rsidRDefault="000B5CA1" w:rsidP="000B5CA1">
      <w:pPr>
        <w:spacing w:after="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Который чтит, хранит и помнит весь </w:t>
      </w:r>
      <w:proofErr w:type="gramStart"/>
      <w:r w:rsidRPr="005F1A72">
        <w:rPr>
          <w:rFonts w:ascii="Times New Roman" w:eastAsia="Times New Roman" w:hAnsi="Times New Roman" w:cs="Times New Roman"/>
          <w:color w:val="000000" w:themeColor="text1"/>
          <w:sz w:val="28"/>
          <w:szCs w:val="28"/>
          <w:lang w:eastAsia="ru-RU"/>
        </w:rPr>
        <w:t>народ,-</w:t>
      </w:r>
      <w:proofErr w:type="gramEnd"/>
    </w:p>
    <w:p w14:paraId="77E01F5C" w14:textId="77777777" w:rsidR="000B5CA1" w:rsidRPr="005F1A72" w:rsidRDefault="000B5CA1" w:rsidP="000B5CA1">
      <w:pPr>
        <w:spacing w:after="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Перед Постом Великим, в праздник Воскресенья,</w:t>
      </w:r>
    </w:p>
    <w:p w14:paraId="6C1FFBD6" w14:textId="77777777" w:rsidR="00D96677" w:rsidRDefault="000B5CA1" w:rsidP="000B5CA1">
      <w:pPr>
        <w:spacing w:after="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Просить прощенья друг у друга каждый год.</w:t>
      </w:r>
    </w:p>
    <w:p w14:paraId="220D44D8" w14:textId="77777777" w:rsidR="00196501" w:rsidRDefault="00393860" w:rsidP="0019650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4624" behindDoc="0" locked="0" layoutInCell="1" allowOverlap="1" wp14:anchorId="293894AC" wp14:editId="7AAC51AA">
            <wp:simplePos x="0" y="0"/>
            <wp:positionH relativeFrom="column">
              <wp:posOffset>-51435</wp:posOffset>
            </wp:positionH>
            <wp:positionV relativeFrom="paragraph">
              <wp:posOffset>227965</wp:posOffset>
            </wp:positionV>
            <wp:extent cx="2857500" cy="2295525"/>
            <wp:effectExtent l="19050" t="0" r="0" b="0"/>
            <wp:wrapThrough wrapText="bothSides">
              <wp:wrapPolygon edited="0">
                <wp:start x="-144" y="0"/>
                <wp:lineTo x="-144" y="21510"/>
                <wp:lineTo x="21600" y="21510"/>
                <wp:lineTo x="21600" y="0"/>
                <wp:lineTo x="-144" y="0"/>
              </wp:wrapPolygon>
            </wp:wrapThrough>
            <wp:docPr id="13" name="Рисунок 13" descr="prosh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hhenie"/>
                    <pic:cNvPicPr>
                      <a:picLocks noChangeAspect="1" noChangeArrowheads="1"/>
                    </pic:cNvPicPr>
                  </pic:nvPicPr>
                  <pic:blipFill>
                    <a:blip r:embed="rId10"/>
                    <a:srcRect/>
                    <a:stretch>
                      <a:fillRect/>
                    </a:stretch>
                  </pic:blipFill>
                  <pic:spPr bwMode="auto">
                    <a:xfrm>
                      <a:off x="0" y="0"/>
                      <a:ext cx="2857500" cy="2295525"/>
                    </a:xfrm>
                    <a:prstGeom prst="rect">
                      <a:avLst/>
                    </a:prstGeom>
                    <a:noFill/>
                    <a:ln w="9525">
                      <a:noFill/>
                      <a:miter lim="800000"/>
                      <a:headEnd/>
                      <a:tailEnd/>
                    </a:ln>
                  </pic:spPr>
                </pic:pic>
              </a:graphicData>
            </a:graphic>
          </wp:anchor>
        </w:drawing>
      </w:r>
      <w:r w:rsidR="00DE7989">
        <w:rPr>
          <w:rFonts w:ascii="Times New Roman" w:eastAsia="Times New Roman" w:hAnsi="Times New Roman" w:cs="Times New Roman"/>
          <w:color w:val="000000" w:themeColor="text1"/>
          <w:sz w:val="28"/>
          <w:szCs w:val="28"/>
          <w:lang w:eastAsia="ru-RU"/>
        </w:rPr>
        <w:t>–</w:t>
      </w:r>
      <w:r w:rsidR="00196501">
        <w:rPr>
          <w:rFonts w:ascii="Times New Roman" w:eastAsia="Times New Roman" w:hAnsi="Times New Roman" w:cs="Times New Roman"/>
          <w:color w:val="000000" w:themeColor="text1"/>
          <w:sz w:val="28"/>
          <w:szCs w:val="28"/>
          <w:lang w:eastAsia="ru-RU"/>
        </w:rPr>
        <w:t xml:space="preserve"> </w:t>
      </w:r>
      <w:r w:rsidR="00196501" w:rsidRPr="00196501">
        <w:rPr>
          <w:rFonts w:ascii="Times New Roman" w:eastAsia="Times New Roman" w:hAnsi="Times New Roman" w:cs="Times New Roman"/>
          <w:color w:val="000000" w:themeColor="text1"/>
          <w:sz w:val="28"/>
          <w:szCs w:val="28"/>
          <w:lang w:eastAsia="ru-RU"/>
        </w:rPr>
        <w:t>Самые главные слова в этот день у православных:</w:t>
      </w:r>
      <w:r w:rsidR="00196501">
        <w:rPr>
          <w:rFonts w:ascii="Times New Roman" w:eastAsia="Times New Roman" w:hAnsi="Times New Roman" w:cs="Times New Roman"/>
          <w:color w:val="000000" w:themeColor="text1"/>
          <w:sz w:val="28"/>
          <w:szCs w:val="28"/>
          <w:lang w:eastAsia="ru-RU"/>
        </w:rPr>
        <w:t xml:space="preserve"> </w:t>
      </w:r>
      <w:r w:rsidR="00196501" w:rsidRPr="00393860">
        <w:rPr>
          <w:rFonts w:ascii="Times New Roman" w:eastAsia="Times New Roman" w:hAnsi="Times New Roman" w:cs="Times New Roman"/>
          <w:b/>
          <w:color w:val="000000" w:themeColor="text1"/>
          <w:sz w:val="28"/>
          <w:szCs w:val="28"/>
          <w:lang w:eastAsia="ru-RU"/>
        </w:rPr>
        <w:t xml:space="preserve">«Прости меня» – «Бог простит, и я прощаю». </w:t>
      </w:r>
    </w:p>
    <w:p w14:paraId="7216CEEF" w14:textId="77777777" w:rsidR="001B0326" w:rsidRPr="00196501" w:rsidRDefault="00DE7989" w:rsidP="0019650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1B0326">
        <w:rPr>
          <w:rFonts w:ascii="Times New Roman" w:eastAsia="Times New Roman" w:hAnsi="Times New Roman" w:cs="Times New Roman"/>
          <w:color w:val="000000" w:themeColor="text1"/>
          <w:sz w:val="28"/>
          <w:szCs w:val="28"/>
          <w:lang w:eastAsia="ru-RU"/>
        </w:rPr>
        <w:t xml:space="preserve"> </w:t>
      </w:r>
      <w:r w:rsidR="001B0326" w:rsidRPr="001B0326">
        <w:rPr>
          <w:rFonts w:ascii="Times New Roman" w:eastAsia="Times New Roman" w:hAnsi="Times New Roman" w:cs="Times New Roman"/>
          <w:color w:val="000000" w:themeColor="text1"/>
          <w:sz w:val="28"/>
          <w:szCs w:val="28"/>
          <w:lang w:eastAsia="ru-RU"/>
        </w:rPr>
        <w:t>Этот короткий диалог может и не стать началом разбора жизненных недомолвок и разногласий с кем-то из ваших близких или др</w:t>
      </w:r>
      <w:r w:rsidR="00BD0145">
        <w:rPr>
          <w:rFonts w:ascii="Times New Roman" w:eastAsia="Times New Roman" w:hAnsi="Times New Roman" w:cs="Times New Roman"/>
          <w:color w:val="000000" w:themeColor="text1"/>
          <w:sz w:val="28"/>
          <w:szCs w:val="28"/>
          <w:lang w:eastAsia="ru-RU"/>
        </w:rPr>
        <w:t>узей, одно можно сказать точно:</w:t>
      </w:r>
      <w:r w:rsidR="001B0326" w:rsidRPr="001B0326">
        <w:rPr>
          <w:rFonts w:ascii="Times New Roman" w:eastAsia="Times New Roman" w:hAnsi="Times New Roman" w:cs="Times New Roman"/>
          <w:color w:val="000000" w:themeColor="text1"/>
          <w:sz w:val="28"/>
          <w:szCs w:val="28"/>
          <w:lang w:eastAsia="ru-RU"/>
        </w:rPr>
        <w:t xml:space="preserve"> эти слова должны идти от самого сердца. Один только Бог – Судия нам, Он один имеет </w:t>
      </w:r>
      <w:r w:rsidR="001B0326" w:rsidRPr="001B0326">
        <w:rPr>
          <w:rFonts w:ascii="Times New Roman" w:eastAsia="Times New Roman" w:hAnsi="Times New Roman" w:cs="Times New Roman"/>
          <w:color w:val="000000" w:themeColor="text1"/>
          <w:sz w:val="28"/>
          <w:szCs w:val="28"/>
          <w:lang w:eastAsia="ru-RU"/>
        </w:rPr>
        <w:lastRenderedPageBreak/>
        <w:t>право судить и миловать, поэтому и отвечающий вам так</w:t>
      </w:r>
      <w:r>
        <w:rPr>
          <w:rFonts w:ascii="Times New Roman" w:eastAsia="Times New Roman" w:hAnsi="Times New Roman" w:cs="Times New Roman"/>
          <w:color w:val="000000" w:themeColor="text1"/>
          <w:sz w:val="28"/>
          <w:szCs w:val="28"/>
          <w:lang w:eastAsia="ru-RU"/>
        </w:rPr>
        <w:t>ой же грешник, сначала говорит</w:t>
      </w:r>
      <w:r w:rsidR="00BD014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1B0326" w:rsidRPr="001B0326">
        <w:rPr>
          <w:rFonts w:ascii="Times New Roman" w:eastAsia="Times New Roman" w:hAnsi="Times New Roman" w:cs="Times New Roman"/>
          <w:color w:val="000000" w:themeColor="text1"/>
          <w:sz w:val="28"/>
          <w:szCs w:val="28"/>
          <w:lang w:eastAsia="ru-RU"/>
        </w:rPr>
        <w:t>«</w:t>
      </w:r>
      <w:r w:rsidR="001B0326" w:rsidRPr="001B0326">
        <w:rPr>
          <w:rFonts w:ascii="Times New Roman" w:eastAsia="Times New Roman" w:hAnsi="Times New Roman" w:cs="Times New Roman"/>
          <w:i/>
          <w:iCs/>
          <w:color w:val="000000" w:themeColor="text1"/>
          <w:sz w:val="28"/>
          <w:szCs w:val="28"/>
          <w:lang w:eastAsia="ru-RU"/>
        </w:rPr>
        <w:t>Бог простит</w:t>
      </w:r>
      <w:r w:rsidR="001B0326" w:rsidRPr="001B0326">
        <w:rPr>
          <w:rFonts w:ascii="Times New Roman" w:eastAsia="Times New Roman" w:hAnsi="Times New Roman" w:cs="Times New Roman"/>
          <w:color w:val="000000" w:themeColor="text1"/>
          <w:sz w:val="28"/>
          <w:szCs w:val="28"/>
          <w:lang w:eastAsia="ru-RU"/>
        </w:rPr>
        <w:t>», а потом уже смиренно</w:t>
      </w:r>
      <w:r w:rsidR="00BD0145">
        <w:rPr>
          <w:rFonts w:ascii="Times New Roman" w:eastAsia="Times New Roman" w:hAnsi="Times New Roman" w:cs="Times New Roman"/>
          <w:color w:val="000000" w:themeColor="text1"/>
          <w:sz w:val="28"/>
          <w:szCs w:val="28"/>
          <w:lang w:eastAsia="ru-RU"/>
        </w:rPr>
        <w:t>:</w:t>
      </w:r>
      <w:r w:rsidR="001B0326" w:rsidRPr="001B0326">
        <w:rPr>
          <w:rFonts w:ascii="Times New Roman" w:eastAsia="Times New Roman" w:hAnsi="Times New Roman" w:cs="Times New Roman"/>
          <w:color w:val="000000" w:themeColor="text1"/>
          <w:sz w:val="28"/>
          <w:szCs w:val="28"/>
          <w:lang w:eastAsia="ru-RU"/>
        </w:rPr>
        <w:t xml:space="preserve"> «</w:t>
      </w:r>
      <w:r w:rsidR="00BD0145">
        <w:rPr>
          <w:rFonts w:ascii="Times New Roman" w:eastAsia="Times New Roman" w:hAnsi="Times New Roman" w:cs="Times New Roman"/>
          <w:i/>
          <w:iCs/>
          <w:color w:val="000000" w:themeColor="text1"/>
          <w:sz w:val="28"/>
          <w:szCs w:val="28"/>
          <w:lang w:eastAsia="ru-RU"/>
        </w:rPr>
        <w:t>И</w:t>
      </w:r>
      <w:r w:rsidR="001B0326" w:rsidRPr="001B0326">
        <w:rPr>
          <w:rFonts w:ascii="Times New Roman" w:eastAsia="Times New Roman" w:hAnsi="Times New Roman" w:cs="Times New Roman"/>
          <w:i/>
          <w:iCs/>
          <w:color w:val="000000" w:themeColor="text1"/>
          <w:sz w:val="28"/>
          <w:szCs w:val="28"/>
          <w:lang w:eastAsia="ru-RU"/>
        </w:rPr>
        <w:t xml:space="preserve"> я прощаю</w:t>
      </w:r>
      <w:r w:rsidR="001B0326" w:rsidRPr="001B0326">
        <w:rPr>
          <w:rFonts w:ascii="Times New Roman" w:eastAsia="Times New Roman" w:hAnsi="Times New Roman" w:cs="Times New Roman"/>
          <w:color w:val="000000" w:themeColor="text1"/>
          <w:sz w:val="28"/>
          <w:szCs w:val="28"/>
          <w:lang w:eastAsia="ru-RU"/>
        </w:rPr>
        <w:t>».</w:t>
      </w:r>
    </w:p>
    <w:p w14:paraId="700D9710" w14:textId="77777777" w:rsidR="00196501" w:rsidRDefault="00DE7989"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196501">
        <w:rPr>
          <w:rFonts w:ascii="Times New Roman" w:eastAsia="Times New Roman" w:hAnsi="Times New Roman" w:cs="Times New Roman"/>
          <w:color w:val="000000" w:themeColor="text1"/>
          <w:sz w:val="28"/>
          <w:szCs w:val="28"/>
          <w:lang w:eastAsia="ru-RU"/>
        </w:rPr>
        <w:t xml:space="preserve"> </w:t>
      </w:r>
      <w:r w:rsidR="00196501" w:rsidRPr="00196501">
        <w:rPr>
          <w:rFonts w:ascii="Times New Roman" w:eastAsia="Times New Roman" w:hAnsi="Times New Roman" w:cs="Times New Roman"/>
          <w:color w:val="000000" w:themeColor="text1"/>
          <w:sz w:val="28"/>
          <w:szCs w:val="28"/>
          <w:lang w:eastAsia="ru-RU"/>
        </w:rPr>
        <w:t xml:space="preserve">Взаимное прощение – вот простой ответ, что нужно делать, чтобы быть чистым перед Господом. Каждый произносящий такие слова должен четко </w:t>
      </w:r>
      <w:r w:rsidR="00BD0145">
        <w:rPr>
          <w:rFonts w:ascii="Times New Roman" w:eastAsia="Times New Roman" w:hAnsi="Times New Roman" w:cs="Times New Roman"/>
          <w:color w:val="000000" w:themeColor="text1"/>
          <w:sz w:val="28"/>
          <w:szCs w:val="28"/>
          <w:lang w:eastAsia="ru-RU"/>
        </w:rPr>
        <w:t>понимать, что он грешен</w:t>
      </w:r>
      <w:r w:rsidR="00196501" w:rsidRPr="00196501">
        <w:rPr>
          <w:rFonts w:ascii="Times New Roman" w:eastAsia="Times New Roman" w:hAnsi="Times New Roman" w:cs="Times New Roman"/>
          <w:color w:val="000000" w:themeColor="text1"/>
          <w:sz w:val="28"/>
          <w:szCs w:val="28"/>
          <w:lang w:eastAsia="ru-RU"/>
        </w:rPr>
        <w:t xml:space="preserve"> изначально по своей природе.</w:t>
      </w:r>
    </w:p>
    <w:p w14:paraId="546944E9" w14:textId="77777777" w:rsidR="002933A8" w:rsidRPr="005F1A72" w:rsidRDefault="00DE7989"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2933A8" w:rsidRPr="005F1A72">
        <w:rPr>
          <w:rFonts w:ascii="Times New Roman" w:eastAsia="Times New Roman" w:hAnsi="Times New Roman" w:cs="Times New Roman"/>
          <w:color w:val="000000" w:themeColor="text1"/>
          <w:sz w:val="28"/>
          <w:szCs w:val="28"/>
          <w:lang w:eastAsia="ru-RU"/>
        </w:rPr>
        <w:t xml:space="preserve"> Я хочу попросить у вас прощения. Простите меня, мои дорогие ученики, если я вас обидела, словом или делом. </w:t>
      </w:r>
    </w:p>
    <w:p w14:paraId="65858179" w14:textId="77777777" w:rsidR="002933A8" w:rsidRPr="005F1A72" w:rsidRDefault="00DE7989" w:rsidP="00FE6611">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2933A8" w:rsidRPr="005F1A72">
        <w:rPr>
          <w:rFonts w:ascii="Times New Roman" w:eastAsia="Times New Roman" w:hAnsi="Times New Roman" w:cs="Times New Roman"/>
          <w:color w:val="000000" w:themeColor="text1"/>
          <w:sz w:val="28"/>
          <w:szCs w:val="28"/>
          <w:lang w:eastAsia="ru-RU"/>
        </w:rPr>
        <w:t xml:space="preserve"> Я очень надеюсь, что вы все попросите у друг </w:t>
      </w:r>
      <w:proofErr w:type="gramStart"/>
      <w:r w:rsidR="002933A8" w:rsidRPr="005F1A72">
        <w:rPr>
          <w:rFonts w:ascii="Times New Roman" w:eastAsia="Times New Roman" w:hAnsi="Times New Roman" w:cs="Times New Roman"/>
          <w:color w:val="000000" w:themeColor="text1"/>
          <w:sz w:val="28"/>
          <w:szCs w:val="28"/>
          <w:lang w:eastAsia="ru-RU"/>
        </w:rPr>
        <w:t>друга,  у</w:t>
      </w:r>
      <w:proofErr w:type="gramEnd"/>
      <w:r w:rsidR="002933A8" w:rsidRPr="005F1A72">
        <w:rPr>
          <w:rFonts w:ascii="Times New Roman" w:eastAsia="Times New Roman" w:hAnsi="Times New Roman" w:cs="Times New Roman"/>
          <w:color w:val="000000" w:themeColor="text1"/>
          <w:sz w:val="28"/>
          <w:szCs w:val="28"/>
          <w:lang w:eastAsia="ru-RU"/>
        </w:rPr>
        <w:t xml:space="preserve"> своих близких и родных прощения, я вижу</w:t>
      </w:r>
      <w:r w:rsidR="00EB7516">
        <w:rPr>
          <w:rFonts w:ascii="Times New Roman" w:eastAsia="Times New Roman" w:hAnsi="Times New Roman" w:cs="Times New Roman"/>
          <w:color w:val="000000" w:themeColor="text1"/>
          <w:sz w:val="28"/>
          <w:szCs w:val="28"/>
          <w:lang w:eastAsia="ru-RU"/>
        </w:rPr>
        <w:t>, как вы по-</w:t>
      </w:r>
      <w:r w:rsidR="002933A8" w:rsidRPr="005F1A72">
        <w:rPr>
          <w:rFonts w:ascii="Times New Roman" w:eastAsia="Times New Roman" w:hAnsi="Times New Roman" w:cs="Times New Roman"/>
          <w:color w:val="000000" w:themeColor="text1"/>
          <w:sz w:val="28"/>
          <w:szCs w:val="28"/>
          <w:lang w:eastAsia="ru-RU"/>
        </w:rPr>
        <w:t xml:space="preserve">теплому относитесь к другу. Наша любовь к близким, к друзьям – это то, что уподобляет нас Богу. Давайте будем стараться в наших сердцах сохранить этот огонек любви ко всем людям, который зажегся в Прощеное воскресенье. </w:t>
      </w:r>
    </w:p>
    <w:p w14:paraId="4DC4EF33" w14:textId="77777777" w:rsidR="00AB0B3D" w:rsidRDefault="00D96677" w:rsidP="00FE6611">
      <w:pPr>
        <w:jc w:val="both"/>
        <w:rPr>
          <w:rFonts w:ascii="Times New Roman" w:hAnsi="Times New Roman" w:cs="Times New Roman"/>
          <w:b/>
          <w:color w:val="000000" w:themeColor="text1"/>
          <w:sz w:val="28"/>
          <w:szCs w:val="28"/>
        </w:rPr>
      </w:pPr>
      <w:r w:rsidRPr="005F1A72">
        <w:rPr>
          <w:rFonts w:ascii="Times New Roman" w:eastAsia="Times New Roman" w:hAnsi="Times New Roman" w:cs="Times New Roman"/>
          <w:i/>
          <w:color w:val="000000" w:themeColor="text1"/>
          <w:sz w:val="28"/>
          <w:szCs w:val="28"/>
          <w:lang w:eastAsia="ru-RU"/>
        </w:rPr>
        <w:t>Просим прощен</w:t>
      </w:r>
      <w:r w:rsidR="002933A8" w:rsidRPr="005F1A72">
        <w:rPr>
          <w:rFonts w:ascii="Times New Roman" w:eastAsia="Times New Roman" w:hAnsi="Times New Roman" w:cs="Times New Roman"/>
          <w:i/>
          <w:color w:val="000000" w:themeColor="text1"/>
          <w:sz w:val="28"/>
          <w:szCs w:val="28"/>
          <w:lang w:eastAsia="ru-RU"/>
        </w:rPr>
        <w:t>ия друг у друга.</w:t>
      </w:r>
      <w:r w:rsidRPr="005F1A72">
        <w:rPr>
          <w:rFonts w:ascii="Times New Roman" w:eastAsia="Times New Roman" w:hAnsi="Times New Roman" w:cs="Times New Roman"/>
          <w:i/>
          <w:color w:val="000000" w:themeColor="text1"/>
          <w:sz w:val="28"/>
          <w:szCs w:val="28"/>
          <w:lang w:eastAsia="ru-RU"/>
        </w:rPr>
        <w:t xml:space="preserve"> Если на уроке присутствуют родители, предлагаем детям </w:t>
      </w:r>
      <w:proofErr w:type="gramStart"/>
      <w:r w:rsidRPr="005F1A72">
        <w:rPr>
          <w:rFonts w:ascii="Times New Roman" w:eastAsia="Times New Roman" w:hAnsi="Times New Roman" w:cs="Times New Roman"/>
          <w:i/>
          <w:color w:val="000000" w:themeColor="text1"/>
          <w:sz w:val="28"/>
          <w:szCs w:val="28"/>
          <w:lang w:eastAsia="ru-RU"/>
        </w:rPr>
        <w:t>подойти  к</w:t>
      </w:r>
      <w:proofErr w:type="gramEnd"/>
      <w:r w:rsidRPr="005F1A72">
        <w:rPr>
          <w:rFonts w:ascii="Times New Roman" w:eastAsia="Times New Roman" w:hAnsi="Times New Roman" w:cs="Times New Roman"/>
          <w:i/>
          <w:color w:val="000000" w:themeColor="text1"/>
          <w:sz w:val="28"/>
          <w:szCs w:val="28"/>
          <w:lang w:eastAsia="ru-RU"/>
        </w:rPr>
        <w:t xml:space="preserve"> ним и попросить прощения. Приглашаем детей и родителей на церковный Чин Прощения. Рассказываем, как он проходит и когда будет совершаться в нашем храме. Можно объявить</w:t>
      </w:r>
      <w:r w:rsidR="002933A8" w:rsidRPr="005F1A72">
        <w:rPr>
          <w:rFonts w:ascii="Times New Roman" w:eastAsia="Times New Roman" w:hAnsi="Times New Roman" w:cs="Times New Roman"/>
          <w:i/>
          <w:color w:val="000000" w:themeColor="text1"/>
          <w:sz w:val="28"/>
          <w:szCs w:val="28"/>
          <w:lang w:eastAsia="ru-RU"/>
        </w:rPr>
        <w:t xml:space="preserve"> об Архиерейском чине прощения.</w:t>
      </w:r>
    </w:p>
    <w:p w14:paraId="1719551E" w14:textId="77777777" w:rsidR="005F1A72" w:rsidRPr="005F1A72" w:rsidRDefault="00AB0B3D" w:rsidP="00FE6611">
      <w:pPr>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t>Задание 1</w:t>
      </w:r>
    </w:p>
    <w:p w14:paraId="41E30E5B" w14:textId="77777777" w:rsidR="005F1A72" w:rsidRPr="005F1A72" w:rsidRDefault="00CA755E" w:rsidP="00FE6611">
      <w:pPr>
        <w:spacing w:after="0"/>
        <w:ind w:left="360" w:right="7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1312" behindDoc="0" locked="0" layoutInCell="1" allowOverlap="1" wp14:anchorId="3FC5D607" wp14:editId="23B09A58">
            <wp:simplePos x="0" y="0"/>
            <wp:positionH relativeFrom="column">
              <wp:posOffset>3653790</wp:posOffset>
            </wp:positionH>
            <wp:positionV relativeFrom="paragraph">
              <wp:posOffset>121285</wp:posOffset>
            </wp:positionV>
            <wp:extent cx="2377440" cy="3371850"/>
            <wp:effectExtent l="19050" t="0" r="3810" b="0"/>
            <wp:wrapSquare wrapText="bothSides"/>
            <wp:docPr id="3" name="Рисунок 1" descr="Фото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алере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3371850"/>
                    </a:xfrm>
                    <a:prstGeom prst="rect">
                      <a:avLst/>
                    </a:prstGeom>
                    <a:noFill/>
                    <a:ln>
                      <a:noFill/>
                    </a:ln>
                  </pic:spPr>
                </pic:pic>
              </a:graphicData>
            </a:graphic>
          </wp:anchor>
        </w:drawing>
      </w:r>
      <w:r w:rsidR="005F1A72" w:rsidRPr="005F1A72">
        <w:rPr>
          <w:rFonts w:ascii="Times New Roman" w:eastAsia="Times New Roman" w:hAnsi="Times New Roman" w:cs="Times New Roman"/>
          <w:color w:val="000000" w:themeColor="text1"/>
          <w:sz w:val="28"/>
          <w:szCs w:val="28"/>
          <w:lang w:eastAsia="ru-RU"/>
        </w:rPr>
        <w:t xml:space="preserve">Что за праздник - объеденье! </w:t>
      </w:r>
    </w:p>
    <w:p w14:paraId="3EAA8436" w14:textId="77777777" w:rsidR="005F1A72" w:rsidRPr="005F1A72" w:rsidRDefault="005F1A72" w:rsidP="00FE6611">
      <w:pPr>
        <w:spacing w:after="0"/>
        <w:ind w:left="360" w:right="75"/>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В эти дни печем блины. </w:t>
      </w:r>
    </w:p>
    <w:p w14:paraId="2E9EEC93" w14:textId="77777777" w:rsidR="005F1A72" w:rsidRPr="005F1A72" w:rsidRDefault="005F1A72" w:rsidP="00FE6611">
      <w:pPr>
        <w:spacing w:after="0"/>
        <w:ind w:left="360" w:right="75"/>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Их помажем мы вареньем </w:t>
      </w:r>
    </w:p>
    <w:p w14:paraId="21E69EE4" w14:textId="77777777" w:rsidR="005F1A72" w:rsidRPr="005F1A72" w:rsidRDefault="005F1A72" w:rsidP="00FE6611">
      <w:pPr>
        <w:spacing w:after="0"/>
        <w:ind w:left="360" w:right="75"/>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До чего ж они вкусны! </w:t>
      </w:r>
    </w:p>
    <w:p w14:paraId="276A625A" w14:textId="77777777" w:rsidR="005F1A72" w:rsidRPr="005F1A72" w:rsidRDefault="005F1A72" w:rsidP="00FE6611">
      <w:pPr>
        <w:pStyle w:val="ab"/>
        <w:spacing w:before="0" w:beforeAutospacing="0" w:after="0" w:afterAutospacing="0" w:line="276" w:lineRule="auto"/>
        <w:ind w:right="225"/>
        <w:jc w:val="both"/>
        <w:rPr>
          <w:b/>
          <w:bCs/>
          <w:i/>
          <w:iCs/>
          <w:color w:val="000000" w:themeColor="text1"/>
          <w:sz w:val="28"/>
          <w:szCs w:val="28"/>
        </w:rPr>
      </w:pPr>
      <w:r w:rsidRPr="005F1A72">
        <w:rPr>
          <w:b/>
          <w:bCs/>
          <w:i/>
          <w:iCs/>
          <w:color w:val="000000" w:themeColor="text1"/>
          <w:sz w:val="28"/>
          <w:szCs w:val="28"/>
        </w:rPr>
        <w:t xml:space="preserve">     (__________________)</w:t>
      </w:r>
    </w:p>
    <w:p w14:paraId="374BE226" w14:textId="77777777" w:rsidR="005F1A72" w:rsidRPr="005F1A72" w:rsidRDefault="005F1A72" w:rsidP="00FE6611">
      <w:pPr>
        <w:pStyle w:val="ab"/>
        <w:spacing w:before="0" w:beforeAutospacing="0" w:after="0" w:afterAutospacing="0" w:line="276" w:lineRule="auto"/>
        <w:ind w:right="225"/>
        <w:jc w:val="both"/>
        <w:rPr>
          <w:b/>
          <w:bCs/>
          <w:i/>
          <w:iCs/>
          <w:color w:val="000000" w:themeColor="text1"/>
          <w:sz w:val="28"/>
          <w:szCs w:val="28"/>
        </w:rPr>
      </w:pPr>
    </w:p>
    <w:p w14:paraId="752FA245"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p>
    <w:p w14:paraId="3F71226F"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В святое воскресение </w:t>
      </w:r>
    </w:p>
    <w:p w14:paraId="7242CF6B"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Всем нам предстоит </w:t>
      </w:r>
    </w:p>
    <w:p w14:paraId="081C2693"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Попросить у всех прощения </w:t>
      </w:r>
    </w:p>
    <w:p w14:paraId="3B007BB1" w14:textId="77777777" w:rsidR="005F1A72" w:rsidRPr="005F1A72" w:rsidRDefault="005F1A72" w:rsidP="00FE6611">
      <w:pPr>
        <w:spacing w:after="0"/>
        <w:ind w:left="75" w:right="75" w:firstLine="240"/>
        <w:jc w:val="both"/>
        <w:rPr>
          <w:rFonts w:ascii="Times New Roman" w:hAnsi="Times New Roman" w:cs="Times New Roman"/>
          <w:b/>
          <w:bCs/>
          <w:color w:val="000000" w:themeColor="text1"/>
          <w:sz w:val="28"/>
          <w:szCs w:val="28"/>
        </w:rPr>
      </w:pPr>
      <w:r w:rsidRPr="005F1A72">
        <w:rPr>
          <w:rFonts w:ascii="Times New Roman" w:eastAsia="Times New Roman" w:hAnsi="Times New Roman" w:cs="Times New Roman"/>
          <w:color w:val="000000" w:themeColor="text1"/>
          <w:sz w:val="28"/>
          <w:szCs w:val="28"/>
          <w:lang w:eastAsia="ru-RU"/>
        </w:rPr>
        <w:t xml:space="preserve">И ответить: </w:t>
      </w:r>
      <w:r w:rsidRPr="005F1A72">
        <w:rPr>
          <w:rFonts w:ascii="Times New Roman" w:hAnsi="Times New Roman" w:cs="Times New Roman"/>
          <w:b/>
          <w:bCs/>
          <w:color w:val="000000" w:themeColor="text1"/>
          <w:sz w:val="28"/>
          <w:szCs w:val="28"/>
        </w:rPr>
        <w:t>________________</w:t>
      </w:r>
      <w:proofErr w:type="gramStart"/>
      <w:r w:rsidRPr="005F1A72">
        <w:rPr>
          <w:rFonts w:ascii="Times New Roman" w:hAnsi="Times New Roman" w:cs="Times New Roman"/>
          <w:b/>
          <w:bCs/>
          <w:color w:val="000000" w:themeColor="text1"/>
          <w:sz w:val="28"/>
          <w:szCs w:val="28"/>
        </w:rPr>
        <w:t>_ !</w:t>
      </w:r>
      <w:proofErr w:type="gramEnd"/>
    </w:p>
    <w:p w14:paraId="1C96082D" w14:textId="77777777" w:rsidR="005F1A72" w:rsidRPr="005F1A72" w:rsidRDefault="005F1A72" w:rsidP="00FE6611">
      <w:pPr>
        <w:spacing w:after="0"/>
        <w:ind w:left="75" w:right="75" w:firstLine="240"/>
        <w:jc w:val="both"/>
        <w:rPr>
          <w:rFonts w:ascii="Times New Roman" w:hAnsi="Times New Roman" w:cs="Times New Roman"/>
          <w:b/>
          <w:bCs/>
          <w:color w:val="000000" w:themeColor="text1"/>
          <w:sz w:val="28"/>
          <w:szCs w:val="28"/>
        </w:rPr>
      </w:pPr>
    </w:p>
    <w:p w14:paraId="42C455C7"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Круглый, теплый и румяный </w:t>
      </w:r>
    </w:p>
    <w:p w14:paraId="011B8C50"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Очень вкусный со сметаной! </w:t>
      </w:r>
    </w:p>
    <w:p w14:paraId="18E28473"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Угощаем всех гостей, </w:t>
      </w:r>
    </w:p>
    <w:p w14:paraId="44FFE9C6"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 xml:space="preserve">И друзей, и детей! </w:t>
      </w:r>
    </w:p>
    <w:p w14:paraId="28B82689" w14:textId="77777777" w:rsidR="005F1A72" w:rsidRPr="005F1A72" w:rsidRDefault="005F1A72" w:rsidP="00FE6611">
      <w:pPr>
        <w:spacing w:after="0"/>
        <w:ind w:left="75" w:right="75" w:firstLine="240"/>
        <w:jc w:val="both"/>
        <w:rPr>
          <w:rFonts w:ascii="Times New Roman" w:eastAsia="Times New Roman" w:hAnsi="Times New Roman" w:cs="Times New Roman"/>
          <w:color w:val="000000" w:themeColor="text1"/>
          <w:sz w:val="28"/>
          <w:szCs w:val="28"/>
          <w:lang w:eastAsia="ru-RU"/>
        </w:rPr>
      </w:pPr>
      <w:r w:rsidRPr="005F1A72">
        <w:rPr>
          <w:rFonts w:ascii="Times New Roman" w:eastAsia="Times New Roman" w:hAnsi="Times New Roman" w:cs="Times New Roman"/>
          <w:color w:val="000000" w:themeColor="text1"/>
          <w:sz w:val="28"/>
          <w:szCs w:val="28"/>
          <w:lang w:eastAsia="ru-RU"/>
        </w:rPr>
        <w:t>(_____________________)</w:t>
      </w:r>
    </w:p>
    <w:p w14:paraId="3BAB3095" w14:textId="77777777" w:rsidR="005F1A72" w:rsidRPr="005F1A72" w:rsidRDefault="005F1A72" w:rsidP="00FE6611">
      <w:pPr>
        <w:spacing w:after="0"/>
        <w:ind w:left="75" w:right="75" w:firstLine="240"/>
        <w:jc w:val="both"/>
        <w:rPr>
          <w:rFonts w:ascii="Times New Roman" w:hAnsi="Times New Roman" w:cs="Times New Roman"/>
          <w:b/>
          <w:bCs/>
          <w:color w:val="000000" w:themeColor="text1"/>
          <w:sz w:val="28"/>
          <w:szCs w:val="28"/>
        </w:rPr>
      </w:pPr>
    </w:p>
    <w:p w14:paraId="3173A3AA" w14:textId="77777777" w:rsidR="005F1A72" w:rsidRPr="005F1A72" w:rsidRDefault="005F1A72" w:rsidP="00FE6611">
      <w:pPr>
        <w:pStyle w:val="ab"/>
        <w:numPr>
          <w:ilvl w:val="0"/>
          <w:numId w:val="2"/>
        </w:numPr>
        <w:spacing w:before="0" w:beforeAutospacing="0" w:after="0" w:afterAutospacing="0" w:line="276" w:lineRule="auto"/>
        <w:ind w:right="225"/>
        <w:jc w:val="both"/>
        <w:rPr>
          <w:b/>
          <w:bCs/>
          <w:color w:val="000000" w:themeColor="text1"/>
          <w:sz w:val="28"/>
          <w:szCs w:val="28"/>
        </w:rPr>
      </w:pPr>
      <w:r w:rsidRPr="005F1A72">
        <w:rPr>
          <w:b/>
          <w:bCs/>
          <w:color w:val="000000" w:themeColor="text1"/>
          <w:sz w:val="28"/>
          <w:szCs w:val="28"/>
        </w:rPr>
        <w:lastRenderedPageBreak/>
        <w:t xml:space="preserve">Масленица – подготовительная неделя к Великому посту. </w:t>
      </w:r>
      <w:r w:rsidRPr="005F1A72">
        <w:rPr>
          <w:bCs/>
          <w:color w:val="000000" w:themeColor="text1"/>
          <w:sz w:val="28"/>
          <w:szCs w:val="28"/>
        </w:rPr>
        <w:t xml:space="preserve">Как готовится человек к подвигу поста в это </w:t>
      </w:r>
      <w:proofErr w:type="gramStart"/>
      <w:r w:rsidRPr="005F1A72">
        <w:rPr>
          <w:bCs/>
          <w:color w:val="000000" w:themeColor="text1"/>
          <w:sz w:val="28"/>
          <w:szCs w:val="28"/>
        </w:rPr>
        <w:t>время?</w:t>
      </w:r>
      <w:r w:rsidRPr="005F1A72">
        <w:rPr>
          <w:b/>
          <w:bCs/>
          <w:color w:val="000000" w:themeColor="text1"/>
          <w:sz w:val="28"/>
          <w:szCs w:val="28"/>
        </w:rPr>
        <w:t>_</w:t>
      </w:r>
      <w:proofErr w:type="gramEnd"/>
      <w:r w:rsidRPr="005F1A72">
        <w:rPr>
          <w:b/>
          <w:bCs/>
          <w:color w:val="000000" w:themeColor="text1"/>
          <w:sz w:val="28"/>
          <w:szCs w:val="28"/>
        </w:rPr>
        <w:t>_____________________________________________________</w:t>
      </w:r>
    </w:p>
    <w:p w14:paraId="3C5A7AF0" w14:textId="77777777" w:rsidR="005F1A72" w:rsidRPr="005F1A72" w:rsidRDefault="005F1A72" w:rsidP="00FE6611">
      <w:pPr>
        <w:pStyle w:val="ab"/>
        <w:spacing w:before="0" w:beforeAutospacing="0" w:after="0" w:afterAutospacing="0" w:line="276" w:lineRule="auto"/>
        <w:ind w:left="360" w:right="225"/>
        <w:jc w:val="both"/>
        <w:rPr>
          <w:b/>
          <w:bCs/>
          <w:color w:val="000000" w:themeColor="text1"/>
          <w:sz w:val="28"/>
          <w:szCs w:val="28"/>
        </w:rPr>
      </w:pPr>
      <w:r w:rsidRPr="005F1A72">
        <w:rPr>
          <w:b/>
          <w:bCs/>
          <w:color w:val="000000" w:themeColor="text1"/>
          <w:sz w:val="28"/>
          <w:szCs w:val="28"/>
        </w:rPr>
        <w:t>____________________________________________________________________________________________________________________________</w:t>
      </w:r>
    </w:p>
    <w:p w14:paraId="762B1C48" w14:textId="77777777" w:rsidR="005F1A72" w:rsidRPr="005F1A72" w:rsidRDefault="005F1A72" w:rsidP="00FE6611">
      <w:pPr>
        <w:pStyle w:val="ab"/>
        <w:spacing w:before="0" w:beforeAutospacing="0" w:after="0" w:afterAutospacing="0" w:line="276" w:lineRule="auto"/>
        <w:ind w:left="360" w:right="225"/>
        <w:jc w:val="both"/>
        <w:rPr>
          <w:b/>
          <w:bCs/>
          <w:color w:val="000000" w:themeColor="text1"/>
          <w:sz w:val="28"/>
          <w:szCs w:val="28"/>
        </w:rPr>
      </w:pPr>
    </w:p>
    <w:p w14:paraId="6EE8E0DA" w14:textId="77777777" w:rsidR="005F1A72" w:rsidRPr="005F1A72" w:rsidRDefault="005F1A72" w:rsidP="00FE6611">
      <w:pPr>
        <w:pStyle w:val="ab"/>
        <w:numPr>
          <w:ilvl w:val="0"/>
          <w:numId w:val="2"/>
        </w:numPr>
        <w:spacing w:before="0" w:beforeAutospacing="0" w:after="0" w:afterAutospacing="0" w:line="276" w:lineRule="auto"/>
        <w:ind w:right="225"/>
        <w:jc w:val="both"/>
        <w:rPr>
          <w:b/>
          <w:bCs/>
          <w:color w:val="000000" w:themeColor="text1"/>
          <w:sz w:val="28"/>
          <w:szCs w:val="28"/>
        </w:rPr>
      </w:pPr>
      <w:r w:rsidRPr="005F1A72">
        <w:rPr>
          <w:b/>
          <w:bCs/>
          <w:color w:val="000000" w:themeColor="text1"/>
          <w:sz w:val="28"/>
          <w:szCs w:val="28"/>
        </w:rPr>
        <w:t>Какой день самый важный на Масленичной неделе? ____________________________________________________________</w:t>
      </w:r>
    </w:p>
    <w:p w14:paraId="7706FE35" w14:textId="77777777" w:rsidR="005F1A72" w:rsidRPr="005F1A72" w:rsidRDefault="005F1A72" w:rsidP="00FE6611">
      <w:pPr>
        <w:pStyle w:val="ab"/>
        <w:spacing w:before="0" w:beforeAutospacing="0" w:after="0" w:afterAutospacing="0" w:line="276" w:lineRule="auto"/>
        <w:ind w:left="360" w:right="225"/>
        <w:jc w:val="both"/>
        <w:rPr>
          <w:b/>
          <w:bCs/>
          <w:color w:val="000000" w:themeColor="text1"/>
          <w:sz w:val="28"/>
          <w:szCs w:val="28"/>
        </w:rPr>
      </w:pPr>
    </w:p>
    <w:p w14:paraId="62533090" w14:textId="77777777" w:rsidR="005F1A72" w:rsidRPr="005F1A72" w:rsidRDefault="005F1A72" w:rsidP="00FE6611">
      <w:pPr>
        <w:pStyle w:val="ab"/>
        <w:numPr>
          <w:ilvl w:val="0"/>
          <w:numId w:val="2"/>
        </w:numPr>
        <w:spacing w:before="0" w:beforeAutospacing="0" w:after="0" w:afterAutospacing="0" w:line="276" w:lineRule="auto"/>
        <w:ind w:right="225"/>
        <w:jc w:val="both"/>
        <w:rPr>
          <w:b/>
          <w:bCs/>
          <w:color w:val="000000" w:themeColor="text1"/>
          <w:sz w:val="28"/>
          <w:szCs w:val="28"/>
        </w:rPr>
      </w:pPr>
      <w:r w:rsidRPr="005F1A72">
        <w:rPr>
          <w:b/>
          <w:bCs/>
          <w:color w:val="000000" w:themeColor="text1"/>
          <w:sz w:val="28"/>
          <w:szCs w:val="28"/>
        </w:rPr>
        <w:t xml:space="preserve">Что мы делаем в Прощеное Воскресенье? </w:t>
      </w:r>
    </w:p>
    <w:p w14:paraId="2C7AE126" w14:textId="77777777" w:rsidR="005F1A72" w:rsidRPr="005F1A72" w:rsidRDefault="005F1A72" w:rsidP="00FE6611">
      <w:pPr>
        <w:pStyle w:val="ab"/>
        <w:spacing w:before="0" w:beforeAutospacing="0" w:after="0" w:afterAutospacing="0" w:line="276" w:lineRule="auto"/>
        <w:ind w:right="225"/>
        <w:jc w:val="both"/>
        <w:rPr>
          <w:b/>
          <w:bCs/>
          <w:color w:val="000000" w:themeColor="text1"/>
          <w:sz w:val="28"/>
          <w:szCs w:val="28"/>
        </w:rPr>
      </w:pPr>
      <w:r w:rsidRPr="005F1A72">
        <w:rPr>
          <w:rFonts w:asciiTheme="minorHAnsi" w:eastAsiaTheme="minorHAnsi" w:hAnsiTheme="minorHAnsi" w:cstheme="minorBidi"/>
          <w:b/>
          <w:bCs/>
          <w:color w:val="000000" w:themeColor="text1"/>
          <w:sz w:val="28"/>
          <w:szCs w:val="28"/>
          <w:lang w:eastAsia="en-US"/>
        </w:rPr>
        <w:t xml:space="preserve">            </w:t>
      </w:r>
      <w:r w:rsidRPr="005F1A72">
        <w:rPr>
          <w:b/>
          <w:bCs/>
          <w:color w:val="000000" w:themeColor="text1"/>
          <w:sz w:val="28"/>
          <w:szCs w:val="28"/>
        </w:rPr>
        <w:t>1) __________________________</w:t>
      </w:r>
    </w:p>
    <w:p w14:paraId="011C4AAC" w14:textId="77777777" w:rsidR="005F1A72" w:rsidRPr="005F1A72" w:rsidRDefault="005F1A72" w:rsidP="00FE6611">
      <w:pPr>
        <w:pStyle w:val="ab"/>
        <w:spacing w:before="0" w:beforeAutospacing="0" w:after="0" w:afterAutospacing="0" w:line="276" w:lineRule="auto"/>
        <w:ind w:left="720" w:right="225"/>
        <w:jc w:val="both"/>
        <w:rPr>
          <w:b/>
          <w:bCs/>
          <w:color w:val="000000" w:themeColor="text1"/>
          <w:sz w:val="28"/>
          <w:szCs w:val="28"/>
        </w:rPr>
      </w:pPr>
      <w:r w:rsidRPr="005F1A72">
        <w:rPr>
          <w:b/>
          <w:bCs/>
          <w:color w:val="000000" w:themeColor="text1"/>
          <w:sz w:val="28"/>
          <w:szCs w:val="28"/>
        </w:rPr>
        <w:t>2) ___________________________</w:t>
      </w:r>
    </w:p>
    <w:p w14:paraId="3569501F" w14:textId="77777777" w:rsidR="005F1A72" w:rsidRPr="005F1A72" w:rsidRDefault="005F1A72" w:rsidP="00FE6611">
      <w:pPr>
        <w:pStyle w:val="ab"/>
        <w:spacing w:before="0" w:beforeAutospacing="0" w:after="0" w:afterAutospacing="0" w:line="276" w:lineRule="auto"/>
        <w:ind w:left="720" w:right="225"/>
        <w:jc w:val="both"/>
        <w:rPr>
          <w:b/>
          <w:bCs/>
          <w:color w:val="000000" w:themeColor="text1"/>
          <w:sz w:val="28"/>
          <w:szCs w:val="28"/>
        </w:rPr>
      </w:pPr>
      <w:r w:rsidRPr="005F1A72">
        <w:rPr>
          <w:b/>
          <w:bCs/>
          <w:color w:val="000000" w:themeColor="text1"/>
          <w:sz w:val="28"/>
          <w:szCs w:val="28"/>
        </w:rPr>
        <w:t>3) ___________________________</w:t>
      </w:r>
    </w:p>
    <w:p w14:paraId="2433927A" w14:textId="77777777" w:rsidR="005F1A72" w:rsidRPr="005F1A72" w:rsidRDefault="005F1A72" w:rsidP="00FE6611">
      <w:pPr>
        <w:pStyle w:val="ab"/>
        <w:spacing w:before="0" w:beforeAutospacing="0" w:after="0" w:afterAutospacing="0" w:line="276" w:lineRule="auto"/>
        <w:ind w:left="720" w:right="225"/>
        <w:jc w:val="both"/>
        <w:rPr>
          <w:b/>
          <w:bCs/>
          <w:color w:val="000000" w:themeColor="text1"/>
          <w:sz w:val="28"/>
          <w:szCs w:val="28"/>
        </w:rPr>
      </w:pPr>
    </w:p>
    <w:p w14:paraId="69870FC2" w14:textId="77777777" w:rsidR="005F1A72" w:rsidRPr="005F1A72" w:rsidRDefault="005F1A72" w:rsidP="00FE6611">
      <w:pPr>
        <w:pStyle w:val="ab"/>
        <w:numPr>
          <w:ilvl w:val="0"/>
          <w:numId w:val="2"/>
        </w:numPr>
        <w:spacing w:before="0" w:beforeAutospacing="0" w:after="0" w:afterAutospacing="0" w:line="276" w:lineRule="auto"/>
        <w:ind w:right="225"/>
        <w:jc w:val="both"/>
        <w:rPr>
          <w:b/>
          <w:bCs/>
          <w:color w:val="000000" w:themeColor="text1"/>
          <w:sz w:val="28"/>
          <w:szCs w:val="28"/>
        </w:rPr>
      </w:pPr>
      <w:r w:rsidRPr="005F1A72">
        <w:rPr>
          <w:b/>
          <w:bCs/>
          <w:color w:val="000000" w:themeColor="text1"/>
          <w:sz w:val="28"/>
          <w:szCs w:val="28"/>
        </w:rPr>
        <w:t>Вставь пропущенные слова:</w:t>
      </w:r>
    </w:p>
    <w:p w14:paraId="7D748394" w14:textId="367BAA83" w:rsidR="005F1A72" w:rsidRPr="005F1A72" w:rsidRDefault="005F1A72" w:rsidP="00FE6611">
      <w:pPr>
        <w:pStyle w:val="ab"/>
        <w:spacing w:before="0" w:beforeAutospacing="0" w:after="0" w:afterAutospacing="0" w:line="276" w:lineRule="auto"/>
        <w:ind w:right="225"/>
        <w:jc w:val="both"/>
        <w:rPr>
          <w:bCs/>
          <w:color w:val="000000" w:themeColor="text1"/>
          <w:sz w:val="28"/>
          <w:szCs w:val="28"/>
        </w:rPr>
      </w:pPr>
      <w:r w:rsidRPr="005F1A72">
        <w:rPr>
          <w:bCs/>
          <w:color w:val="000000" w:themeColor="text1"/>
          <w:sz w:val="28"/>
          <w:szCs w:val="28"/>
        </w:rPr>
        <w:t>По церковной традиции верующие просят друг у друга прощения. Один человек говорит: «______________ меня!». А другой человек отвечает: «Бог ______________. И ты меня _______________________!</w:t>
      </w:r>
    </w:p>
    <w:p w14:paraId="79E8B980" w14:textId="77777777" w:rsidR="005F1A72" w:rsidRPr="005F1A72" w:rsidRDefault="005F1A72" w:rsidP="00FE6611">
      <w:pPr>
        <w:pStyle w:val="ab"/>
        <w:spacing w:before="0" w:beforeAutospacing="0" w:after="0" w:afterAutospacing="0" w:line="276" w:lineRule="auto"/>
        <w:ind w:right="225"/>
        <w:jc w:val="both"/>
        <w:rPr>
          <w:bCs/>
          <w:color w:val="000000" w:themeColor="text1"/>
          <w:sz w:val="28"/>
          <w:szCs w:val="28"/>
        </w:rPr>
      </w:pPr>
    </w:p>
    <w:p w14:paraId="702163B3" w14:textId="77777777" w:rsidR="005F1A72" w:rsidRPr="005F1A72" w:rsidRDefault="005F1A72" w:rsidP="00FE6611">
      <w:pPr>
        <w:pStyle w:val="ab"/>
        <w:numPr>
          <w:ilvl w:val="0"/>
          <w:numId w:val="2"/>
        </w:numPr>
        <w:spacing w:before="0" w:beforeAutospacing="0" w:after="0" w:afterAutospacing="0" w:line="276" w:lineRule="auto"/>
        <w:ind w:right="225"/>
        <w:jc w:val="both"/>
        <w:rPr>
          <w:b/>
          <w:bCs/>
          <w:color w:val="000000" w:themeColor="text1"/>
          <w:sz w:val="28"/>
          <w:szCs w:val="28"/>
        </w:rPr>
      </w:pPr>
      <w:r w:rsidRPr="005F1A72">
        <w:rPr>
          <w:b/>
          <w:bCs/>
          <w:color w:val="000000" w:themeColor="text1"/>
          <w:sz w:val="28"/>
          <w:szCs w:val="28"/>
        </w:rPr>
        <w:t xml:space="preserve">Собери пословицы и постарайся их запомнить. </w:t>
      </w:r>
    </w:p>
    <w:p w14:paraId="4BFAC223" w14:textId="77777777" w:rsidR="005F1A72" w:rsidRPr="005F1A72" w:rsidRDefault="005F1A72" w:rsidP="00FE6611">
      <w:pPr>
        <w:pStyle w:val="ab"/>
        <w:spacing w:before="0" w:beforeAutospacing="0" w:after="0" w:afterAutospacing="0" w:line="276" w:lineRule="auto"/>
        <w:ind w:left="360" w:right="225"/>
        <w:jc w:val="both"/>
        <w:rPr>
          <w:bCs/>
          <w:color w:val="000000" w:themeColor="text1"/>
          <w:sz w:val="28"/>
          <w:szCs w:val="28"/>
        </w:rPr>
      </w:pPr>
    </w:p>
    <w:tbl>
      <w:tblPr>
        <w:tblStyle w:val="ac"/>
        <w:tblW w:w="0" w:type="auto"/>
        <w:tblLook w:val="04A0" w:firstRow="1" w:lastRow="0" w:firstColumn="1" w:lastColumn="0" w:noHBand="0" w:noVBand="1"/>
      </w:tblPr>
      <w:tblGrid>
        <w:gridCol w:w="4792"/>
        <w:gridCol w:w="4779"/>
      </w:tblGrid>
      <w:tr w:rsidR="005F1A72" w:rsidRPr="005F1A72" w14:paraId="33C859F6" w14:textId="77777777" w:rsidTr="00333E42">
        <w:tc>
          <w:tcPr>
            <w:tcW w:w="4792" w:type="dxa"/>
          </w:tcPr>
          <w:p w14:paraId="6DF69925" w14:textId="77777777" w:rsidR="005F1A72" w:rsidRPr="005F1A72" w:rsidRDefault="005F1A72" w:rsidP="00FE6611">
            <w:pPr>
              <w:spacing w:line="276" w:lineRule="auto"/>
              <w:jc w:val="both"/>
              <w:rPr>
                <w:rFonts w:ascii="Times New Roman" w:hAnsi="Times New Roman" w:cs="Times New Roman"/>
                <w:color w:val="000000" w:themeColor="text1"/>
                <w:sz w:val="28"/>
                <w:szCs w:val="28"/>
              </w:rPr>
            </w:pPr>
            <w:r w:rsidRPr="005F1A72">
              <w:rPr>
                <w:rFonts w:ascii="Times New Roman" w:hAnsi="Times New Roman" w:cs="Times New Roman"/>
                <w:color w:val="000000" w:themeColor="text1"/>
                <w:sz w:val="28"/>
                <w:szCs w:val="28"/>
              </w:rPr>
              <w:t xml:space="preserve">Два человека не могут ненавидеть друг друга, </w:t>
            </w:r>
          </w:p>
        </w:tc>
        <w:tc>
          <w:tcPr>
            <w:tcW w:w="4779" w:type="dxa"/>
          </w:tcPr>
          <w:p w14:paraId="285E17E1" w14:textId="77777777" w:rsidR="005F1A72" w:rsidRPr="005F1A72" w:rsidRDefault="005F1A72" w:rsidP="00FE6611">
            <w:pPr>
              <w:spacing w:line="276" w:lineRule="auto"/>
              <w:jc w:val="both"/>
              <w:rPr>
                <w:rFonts w:ascii="Times New Roman" w:hAnsi="Times New Roman" w:cs="Times New Roman"/>
                <w:color w:val="000000" w:themeColor="text1"/>
                <w:sz w:val="28"/>
                <w:szCs w:val="28"/>
              </w:rPr>
            </w:pPr>
            <w:r w:rsidRPr="005F1A72">
              <w:rPr>
                <w:rFonts w:ascii="Times New Roman" w:hAnsi="Times New Roman" w:cs="Times New Roman"/>
                <w:color w:val="000000" w:themeColor="text1"/>
                <w:sz w:val="28"/>
                <w:szCs w:val="28"/>
              </w:rPr>
              <w:t>а за Страстною - Пасха.</w:t>
            </w:r>
          </w:p>
          <w:p w14:paraId="3CC6DAE5" w14:textId="77777777" w:rsidR="005F1A72" w:rsidRPr="005F1A72" w:rsidRDefault="005F1A72" w:rsidP="00FE6611">
            <w:pPr>
              <w:pStyle w:val="ab"/>
              <w:spacing w:before="0" w:beforeAutospacing="0" w:after="0" w:afterAutospacing="0" w:line="276" w:lineRule="auto"/>
              <w:ind w:right="225"/>
              <w:jc w:val="both"/>
              <w:rPr>
                <w:bCs/>
                <w:color w:val="000000" w:themeColor="text1"/>
                <w:sz w:val="28"/>
                <w:szCs w:val="28"/>
              </w:rPr>
            </w:pPr>
          </w:p>
        </w:tc>
      </w:tr>
      <w:tr w:rsidR="005F1A72" w:rsidRPr="005F1A72" w14:paraId="68247471" w14:textId="77777777" w:rsidTr="00333E42">
        <w:tc>
          <w:tcPr>
            <w:tcW w:w="4792" w:type="dxa"/>
          </w:tcPr>
          <w:p w14:paraId="282FF2E2" w14:textId="77777777" w:rsidR="005F1A72" w:rsidRPr="005F1A72" w:rsidRDefault="005F1A72" w:rsidP="00FE6611">
            <w:pPr>
              <w:spacing w:line="276" w:lineRule="auto"/>
              <w:jc w:val="both"/>
              <w:rPr>
                <w:bCs/>
                <w:color w:val="000000" w:themeColor="text1"/>
                <w:sz w:val="28"/>
                <w:szCs w:val="28"/>
              </w:rPr>
            </w:pPr>
            <w:r w:rsidRPr="005F1A72">
              <w:rPr>
                <w:rFonts w:ascii="Times New Roman" w:hAnsi="Times New Roman" w:cs="Times New Roman"/>
                <w:color w:val="000000" w:themeColor="text1"/>
                <w:sz w:val="28"/>
                <w:szCs w:val="28"/>
              </w:rPr>
              <w:t xml:space="preserve">После Масленицы - Великий пост, </w:t>
            </w:r>
          </w:p>
        </w:tc>
        <w:tc>
          <w:tcPr>
            <w:tcW w:w="4779" w:type="dxa"/>
          </w:tcPr>
          <w:p w14:paraId="52858AA3" w14:textId="77777777" w:rsidR="005F1A72" w:rsidRPr="005F1A72" w:rsidRDefault="005F1A72" w:rsidP="00FE6611">
            <w:pPr>
              <w:pStyle w:val="ab"/>
              <w:spacing w:before="0" w:beforeAutospacing="0" w:after="0" w:afterAutospacing="0" w:line="276" w:lineRule="auto"/>
              <w:ind w:right="225"/>
              <w:jc w:val="both"/>
              <w:rPr>
                <w:bCs/>
                <w:color w:val="000000" w:themeColor="text1"/>
                <w:sz w:val="28"/>
                <w:szCs w:val="28"/>
              </w:rPr>
            </w:pPr>
            <w:r w:rsidRPr="005F1A72">
              <w:rPr>
                <w:color w:val="000000" w:themeColor="text1"/>
                <w:sz w:val="28"/>
                <w:szCs w:val="28"/>
              </w:rPr>
              <w:t>если оба они любят Бога.</w:t>
            </w:r>
          </w:p>
        </w:tc>
      </w:tr>
    </w:tbl>
    <w:p w14:paraId="5993FC19" w14:textId="77777777" w:rsidR="00196501" w:rsidRDefault="00333E42" w:rsidP="00FE6611">
      <w:pPr>
        <w:spacing w:before="100" w:beforeAutospacing="1" w:after="100" w:afterAutospacing="1"/>
        <w:jc w:val="both"/>
        <w:rPr>
          <w:rFonts w:ascii="Times New Roman" w:eastAsia="Times New Roman" w:hAnsi="Times New Roman" w:cs="Times New Roman"/>
          <w:b/>
          <w:i/>
          <w:color w:val="000000" w:themeColor="text1"/>
          <w:sz w:val="28"/>
          <w:szCs w:val="28"/>
          <w:lang w:eastAsia="ru-RU"/>
        </w:rPr>
      </w:pPr>
      <w:r w:rsidRPr="00DE7989">
        <w:rPr>
          <w:rFonts w:ascii="Times New Roman" w:eastAsia="Times New Roman" w:hAnsi="Times New Roman" w:cs="Times New Roman"/>
          <w:b/>
          <w:color w:val="000000" w:themeColor="text1"/>
          <w:sz w:val="28"/>
          <w:szCs w:val="28"/>
          <w:lang w:eastAsia="ru-RU"/>
        </w:rPr>
        <w:t>Задание 2</w:t>
      </w:r>
      <w:r w:rsidR="00DE7989">
        <w:rPr>
          <w:rFonts w:ascii="Times New Roman" w:eastAsia="Times New Roman" w:hAnsi="Times New Roman" w:cs="Times New Roman"/>
          <w:b/>
          <w:i/>
          <w:color w:val="000000" w:themeColor="text1"/>
          <w:sz w:val="28"/>
          <w:szCs w:val="28"/>
          <w:lang w:eastAsia="ru-RU"/>
        </w:rPr>
        <w:t xml:space="preserve"> </w:t>
      </w:r>
      <w:r w:rsidR="00DE7989" w:rsidRPr="00DE7989">
        <w:rPr>
          <w:rFonts w:ascii="Times New Roman" w:eastAsia="Times New Roman" w:hAnsi="Times New Roman" w:cs="Times New Roman"/>
          <w:i/>
          <w:color w:val="000000" w:themeColor="text1"/>
          <w:sz w:val="28"/>
          <w:szCs w:val="28"/>
          <w:lang w:eastAsia="ru-RU"/>
        </w:rPr>
        <w:t>(см. Приложение 1)</w:t>
      </w:r>
    </w:p>
    <w:p w14:paraId="1D3B3E40" w14:textId="414924A1" w:rsidR="00333E42" w:rsidRDefault="00DE7989" w:rsidP="00FE6611">
      <w:pPr>
        <w:spacing w:before="100" w:beforeAutospacing="1" w:after="100" w:afterAutospacing="1"/>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33E42" w:rsidRPr="00333E42">
        <w:rPr>
          <w:rFonts w:ascii="Times New Roman" w:eastAsia="Times New Roman" w:hAnsi="Times New Roman" w:cs="Times New Roman"/>
          <w:color w:val="000000" w:themeColor="text1"/>
          <w:sz w:val="28"/>
          <w:szCs w:val="28"/>
          <w:lang w:eastAsia="ru-RU"/>
        </w:rPr>
        <w:t>Дорогие ребята, хочу вам напом</w:t>
      </w:r>
      <w:r w:rsidR="001B0063">
        <w:rPr>
          <w:rFonts w:ascii="Times New Roman" w:eastAsia="Times New Roman" w:hAnsi="Times New Roman" w:cs="Times New Roman"/>
          <w:color w:val="000000" w:themeColor="text1"/>
          <w:sz w:val="28"/>
          <w:szCs w:val="28"/>
          <w:lang w:eastAsia="ru-RU"/>
        </w:rPr>
        <w:t>нить, что завтра</w:t>
      </w:r>
      <w:r w:rsidR="00333E42" w:rsidRPr="00333E42">
        <w:rPr>
          <w:rFonts w:ascii="Times New Roman" w:eastAsia="Times New Roman" w:hAnsi="Times New Roman" w:cs="Times New Roman"/>
          <w:color w:val="000000" w:themeColor="text1"/>
          <w:sz w:val="28"/>
          <w:szCs w:val="28"/>
          <w:lang w:eastAsia="ru-RU"/>
        </w:rPr>
        <w:t xml:space="preserve"> все мы с </w:t>
      </w:r>
      <w:r w:rsidR="00616385">
        <w:rPr>
          <w:rFonts w:ascii="Times New Roman" w:eastAsia="Times New Roman" w:hAnsi="Times New Roman" w:cs="Times New Roman"/>
          <w:color w:val="000000" w:themeColor="text1"/>
          <w:sz w:val="28"/>
          <w:szCs w:val="28"/>
          <w:lang w:eastAsia="ru-RU"/>
        </w:rPr>
        <w:t>в</w:t>
      </w:r>
      <w:r w:rsidR="00333E42" w:rsidRPr="00333E42">
        <w:rPr>
          <w:rFonts w:ascii="Times New Roman" w:eastAsia="Times New Roman" w:hAnsi="Times New Roman" w:cs="Times New Roman"/>
          <w:color w:val="000000" w:themeColor="text1"/>
          <w:sz w:val="28"/>
          <w:szCs w:val="28"/>
          <w:lang w:eastAsia="ru-RU"/>
        </w:rPr>
        <w:t>ами вступим в особое время. Это время Великого поста, святой Четыредесятницы.</w:t>
      </w:r>
      <w:r w:rsidR="00333E42">
        <w:rPr>
          <w:rFonts w:ascii="Times New Roman" w:eastAsia="Times New Roman" w:hAnsi="Times New Roman" w:cs="Times New Roman"/>
          <w:color w:val="000000" w:themeColor="text1"/>
          <w:sz w:val="28"/>
          <w:szCs w:val="28"/>
          <w:lang w:eastAsia="ru-RU"/>
        </w:rPr>
        <w:t xml:space="preserve"> </w:t>
      </w:r>
      <w:r w:rsidR="001669BD">
        <w:rPr>
          <w:rFonts w:ascii="Times New Roman" w:eastAsia="Times New Roman" w:hAnsi="Times New Roman" w:cs="Times New Roman"/>
          <w:color w:val="000000" w:themeColor="text1"/>
          <w:sz w:val="28"/>
          <w:szCs w:val="28"/>
          <w:lang w:eastAsia="ru-RU"/>
        </w:rPr>
        <w:t xml:space="preserve">Давайте ближе познакомимся с этим временем, заполнив даты на этот период </w:t>
      </w:r>
      <w:bookmarkStart w:id="1" w:name="_GoBack"/>
      <w:bookmarkEnd w:id="1"/>
      <w:r w:rsidR="00406D65" w:rsidRPr="00406D65">
        <w:rPr>
          <w:rFonts w:ascii="Times New Roman" w:eastAsia="Times New Roman" w:hAnsi="Times New Roman" w:cs="Times New Roman"/>
          <w:i/>
          <w:color w:val="000000" w:themeColor="text1"/>
          <w:sz w:val="28"/>
          <w:szCs w:val="28"/>
          <w:lang w:eastAsia="ru-RU"/>
        </w:rPr>
        <w:t>Приложение 2: Даты недель Великого поста</w:t>
      </w:r>
    </w:p>
    <w:p w14:paraId="04CFD7B3" w14:textId="77777777" w:rsidR="00616385" w:rsidRPr="00316E8A" w:rsidRDefault="001669BD" w:rsidP="00316E8A">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Pr="001669BD">
        <w:rPr>
          <w:rFonts w:ascii="Times New Roman" w:eastAsia="Times New Roman" w:hAnsi="Times New Roman" w:cs="Times New Roman"/>
          <w:color w:val="000000" w:themeColor="text1"/>
          <w:sz w:val="28"/>
          <w:szCs w:val="28"/>
          <w:lang w:eastAsia="ru-RU"/>
        </w:rPr>
        <w:t xml:space="preserve"> Предлагаю вам изготовить большой детский еженедельный календарь Великого поста, чтобы нам было интерес</w:t>
      </w:r>
      <w:r>
        <w:rPr>
          <w:rFonts w:ascii="Times New Roman" w:eastAsia="Times New Roman" w:hAnsi="Times New Roman" w:cs="Times New Roman"/>
          <w:color w:val="000000" w:themeColor="text1"/>
          <w:sz w:val="28"/>
          <w:szCs w:val="28"/>
          <w:lang w:eastAsia="ru-RU"/>
        </w:rPr>
        <w:t>но</w:t>
      </w:r>
      <w:r w:rsidRPr="001669BD">
        <w:rPr>
          <w:rFonts w:ascii="Times New Roman" w:eastAsia="Times New Roman" w:hAnsi="Times New Roman" w:cs="Times New Roman"/>
          <w:color w:val="000000" w:themeColor="text1"/>
          <w:sz w:val="28"/>
          <w:szCs w:val="28"/>
          <w:lang w:eastAsia="ru-RU"/>
        </w:rPr>
        <w:t xml:space="preserve"> проводить </w:t>
      </w:r>
      <w:proofErr w:type="gramStart"/>
      <w:r w:rsidRPr="001669BD">
        <w:rPr>
          <w:rFonts w:ascii="Times New Roman" w:eastAsia="Times New Roman" w:hAnsi="Times New Roman" w:cs="Times New Roman"/>
          <w:color w:val="000000" w:themeColor="text1"/>
          <w:sz w:val="28"/>
          <w:szCs w:val="28"/>
          <w:lang w:eastAsia="ru-RU"/>
        </w:rPr>
        <w:t>великопостные дни</w:t>
      </w:r>
      <w:proofErr w:type="gramEnd"/>
      <w:r w:rsidRPr="001669BD">
        <w:rPr>
          <w:rFonts w:ascii="Times New Roman" w:eastAsia="Times New Roman" w:hAnsi="Times New Roman" w:cs="Times New Roman"/>
          <w:color w:val="000000" w:themeColor="text1"/>
          <w:sz w:val="28"/>
          <w:szCs w:val="28"/>
          <w:lang w:eastAsia="ru-RU"/>
        </w:rPr>
        <w:t xml:space="preserve"> и вы дома могли следить за всеми праздниками этого периода. </w:t>
      </w:r>
      <w:r w:rsidR="00316E8A" w:rsidRPr="001669BD">
        <w:rPr>
          <w:rFonts w:ascii="Times New Roman" w:hAnsi="Times New Roman" w:cs="Times New Roman"/>
          <w:i/>
          <w:sz w:val="28"/>
        </w:rPr>
        <w:t xml:space="preserve">Активно участвуя в </w:t>
      </w:r>
      <w:r w:rsidR="00316E8A">
        <w:rPr>
          <w:rFonts w:ascii="Times New Roman" w:hAnsi="Times New Roman" w:cs="Times New Roman"/>
          <w:i/>
          <w:sz w:val="28"/>
        </w:rPr>
        <w:t xml:space="preserve">этой </w:t>
      </w:r>
      <w:r w:rsidR="00316E8A" w:rsidRPr="001669BD">
        <w:rPr>
          <w:rFonts w:ascii="Times New Roman" w:hAnsi="Times New Roman" w:cs="Times New Roman"/>
          <w:i/>
          <w:sz w:val="28"/>
        </w:rPr>
        <w:t>работе, дети смогут лучше запомни</w:t>
      </w:r>
      <w:r w:rsidR="00316E8A">
        <w:rPr>
          <w:rFonts w:ascii="Times New Roman" w:hAnsi="Times New Roman" w:cs="Times New Roman"/>
          <w:i/>
          <w:sz w:val="28"/>
        </w:rPr>
        <w:t>ть и понять события и праздники этого периода православной жизни</w:t>
      </w:r>
      <w:r w:rsidR="00316E8A" w:rsidRPr="001669BD">
        <w:rPr>
          <w:rFonts w:ascii="Times New Roman" w:hAnsi="Times New Roman" w:cs="Times New Roman"/>
          <w:i/>
          <w:sz w:val="28"/>
        </w:rPr>
        <w:t>. На календаре хорошо видно, сколько недель длится пост, как называется каждая из них, в чем ее особенности.</w:t>
      </w:r>
    </w:p>
    <w:p w14:paraId="34929537" w14:textId="77777777" w:rsidR="00FC4347" w:rsidRDefault="00DE7989" w:rsidP="00FE6611">
      <w:pPr>
        <w:pStyle w:val="ab"/>
        <w:spacing w:before="240" w:line="276" w:lineRule="auto"/>
        <w:jc w:val="both"/>
        <w:rPr>
          <w:sz w:val="28"/>
        </w:rPr>
      </w:pPr>
      <w:r>
        <w:rPr>
          <w:color w:val="000000" w:themeColor="text1"/>
          <w:sz w:val="28"/>
          <w:szCs w:val="28"/>
        </w:rPr>
        <w:lastRenderedPageBreak/>
        <w:t>–</w:t>
      </w:r>
      <w:r w:rsidR="00FC4347" w:rsidRPr="00FC4347">
        <w:rPr>
          <w:sz w:val="28"/>
        </w:rPr>
        <w:t xml:space="preserve"> Сегодня, ребята, мы с вами заполним первую неделю от Прощеного Воскресения до Торжества Православия. И вспомним особенности богослужения. </w:t>
      </w:r>
      <w:r w:rsidR="00FC4347" w:rsidRPr="00061CC9">
        <w:rPr>
          <w:i/>
          <w:sz w:val="28"/>
        </w:rPr>
        <w:t>(Раздача макетов и заполнение первой недели календаря</w:t>
      </w:r>
      <w:r w:rsidR="00954C28">
        <w:rPr>
          <w:i/>
          <w:sz w:val="28"/>
        </w:rPr>
        <w:t xml:space="preserve"> с </w:t>
      </w:r>
      <w:r w:rsidR="0055020F">
        <w:rPr>
          <w:i/>
          <w:sz w:val="28"/>
        </w:rPr>
        <w:t xml:space="preserve">комментариями). Ход изготовления макета календаря «Великий пост» </w:t>
      </w:r>
      <w:r w:rsidR="001669BD">
        <w:rPr>
          <w:i/>
          <w:sz w:val="28"/>
        </w:rPr>
        <w:t xml:space="preserve">описан </w:t>
      </w:r>
      <w:r w:rsidR="0055020F">
        <w:rPr>
          <w:i/>
          <w:sz w:val="28"/>
        </w:rPr>
        <w:t>в конце пособия.</w:t>
      </w:r>
    </w:p>
    <w:p w14:paraId="767338BE" w14:textId="77777777" w:rsidR="00FC4347" w:rsidRPr="00C52BAF" w:rsidRDefault="00DE7989" w:rsidP="00FE6611">
      <w:pPr>
        <w:pStyle w:val="ab"/>
        <w:spacing w:before="240" w:line="276" w:lineRule="auto"/>
        <w:jc w:val="both"/>
        <w:rPr>
          <w:sz w:val="28"/>
        </w:rPr>
      </w:pPr>
      <w:r>
        <w:rPr>
          <w:color w:val="000000" w:themeColor="text1"/>
          <w:sz w:val="28"/>
          <w:szCs w:val="28"/>
        </w:rPr>
        <w:t xml:space="preserve">– </w:t>
      </w:r>
      <w:r w:rsidR="00FC4347">
        <w:rPr>
          <w:sz w:val="28"/>
        </w:rPr>
        <w:t>Все вы прекрасно справились с работой, поэтом</w:t>
      </w:r>
      <w:r w:rsidR="00EB7516">
        <w:rPr>
          <w:sz w:val="28"/>
        </w:rPr>
        <w:t>у дома предлагаю вам рассказать своим родителям</w:t>
      </w:r>
      <w:r w:rsidR="00061CC9">
        <w:rPr>
          <w:sz w:val="28"/>
        </w:rPr>
        <w:t xml:space="preserve"> </w:t>
      </w:r>
      <w:r w:rsidR="00FC4347">
        <w:rPr>
          <w:sz w:val="28"/>
        </w:rPr>
        <w:t xml:space="preserve">о первой неделе Великого поста. И не забывать о молитве святого Ефрема Сирина. </w:t>
      </w:r>
      <w:r w:rsidR="00FC4347" w:rsidRPr="00FC4347">
        <w:rPr>
          <w:i/>
          <w:sz w:val="28"/>
        </w:rPr>
        <w:t xml:space="preserve">Приложение </w:t>
      </w:r>
      <w:r w:rsidR="00406D65">
        <w:rPr>
          <w:i/>
          <w:sz w:val="28"/>
        </w:rPr>
        <w:t>3</w:t>
      </w:r>
      <w:r w:rsidR="00FC4347">
        <w:rPr>
          <w:i/>
          <w:sz w:val="28"/>
        </w:rPr>
        <w:t>: домашнее задание</w:t>
      </w:r>
      <w:r w:rsidR="00C52BAF">
        <w:rPr>
          <w:i/>
          <w:sz w:val="28"/>
        </w:rPr>
        <w:t xml:space="preserve">. </w:t>
      </w:r>
    </w:p>
    <w:p w14:paraId="3D54C217" w14:textId="77777777" w:rsidR="00CA755E" w:rsidRDefault="00406D65" w:rsidP="00CA755E">
      <w:pPr>
        <w:pStyle w:val="ab"/>
        <w:spacing w:before="240" w:line="276" w:lineRule="auto"/>
        <w:jc w:val="both"/>
        <w:rPr>
          <w:i/>
          <w:sz w:val="28"/>
        </w:rPr>
      </w:pPr>
      <w:r>
        <w:rPr>
          <w:i/>
          <w:sz w:val="28"/>
        </w:rPr>
        <w:t>После урока детей и родителей можно пригласить на праздник с чаепитием, блинами и играми</w:t>
      </w:r>
    </w:p>
    <w:p w14:paraId="77A6C9F0" w14:textId="77777777" w:rsidR="00406D65" w:rsidRPr="005F1A72" w:rsidRDefault="00406D65" w:rsidP="00CA755E">
      <w:pPr>
        <w:pStyle w:val="ab"/>
        <w:spacing w:before="240" w:line="276" w:lineRule="auto"/>
        <w:jc w:val="both"/>
        <w:rPr>
          <w:b/>
          <w:i/>
          <w:color w:val="000000" w:themeColor="text1"/>
          <w:sz w:val="28"/>
          <w:szCs w:val="28"/>
        </w:rPr>
      </w:pPr>
      <w:r w:rsidRPr="005F1A72">
        <w:rPr>
          <w:b/>
          <w:i/>
          <w:color w:val="000000" w:themeColor="text1"/>
          <w:sz w:val="28"/>
          <w:szCs w:val="28"/>
        </w:rPr>
        <w:t xml:space="preserve">Молитвы </w:t>
      </w:r>
      <w:r>
        <w:rPr>
          <w:b/>
          <w:i/>
          <w:color w:val="000000" w:themeColor="text1"/>
          <w:sz w:val="28"/>
          <w:szCs w:val="28"/>
        </w:rPr>
        <w:t xml:space="preserve">после </w:t>
      </w:r>
      <w:r w:rsidRPr="005F1A72">
        <w:rPr>
          <w:b/>
          <w:i/>
          <w:color w:val="000000" w:themeColor="text1"/>
          <w:sz w:val="28"/>
          <w:szCs w:val="28"/>
        </w:rPr>
        <w:t>учени</w:t>
      </w:r>
      <w:r>
        <w:rPr>
          <w:b/>
          <w:i/>
          <w:color w:val="000000" w:themeColor="text1"/>
          <w:sz w:val="28"/>
          <w:szCs w:val="28"/>
        </w:rPr>
        <w:t>я</w:t>
      </w:r>
    </w:p>
    <w:p w14:paraId="549DF75E" w14:textId="77777777" w:rsidR="00FC4347" w:rsidRDefault="00FC4347" w:rsidP="00FE6611">
      <w:pPr>
        <w:pStyle w:val="ab"/>
        <w:spacing w:before="240" w:line="276" w:lineRule="auto"/>
        <w:jc w:val="both"/>
        <w:rPr>
          <w:b/>
          <w:i/>
          <w:color w:val="000000" w:themeColor="text1"/>
          <w:sz w:val="28"/>
          <w:szCs w:val="28"/>
        </w:rPr>
      </w:pPr>
    </w:p>
    <w:p w14:paraId="4B27C2AA" w14:textId="77777777" w:rsidR="00061CC9" w:rsidRDefault="00061CC9" w:rsidP="00FE6611">
      <w:pPr>
        <w:pStyle w:val="ab"/>
        <w:spacing w:before="240" w:line="276" w:lineRule="auto"/>
        <w:jc w:val="both"/>
        <w:rPr>
          <w:b/>
          <w:i/>
          <w:color w:val="000000" w:themeColor="text1"/>
          <w:sz w:val="28"/>
          <w:szCs w:val="28"/>
        </w:rPr>
      </w:pPr>
    </w:p>
    <w:p w14:paraId="4F63D4B7" w14:textId="77777777" w:rsidR="00325D56" w:rsidRDefault="00325D56" w:rsidP="00FE6611">
      <w:pPr>
        <w:pStyle w:val="ab"/>
        <w:spacing w:before="240" w:line="276" w:lineRule="auto"/>
        <w:jc w:val="both"/>
        <w:rPr>
          <w:b/>
          <w:i/>
          <w:color w:val="000000" w:themeColor="text1"/>
          <w:sz w:val="28"/>
          <w:szCs w:val="28"/>
        </w:rPr>
      </w:pPr>
    </w:p>
    <w:p w14:paraId="43E44BF8" w14:textId="77777777" w:rsidR="00325D56" w:rsidRDefault="00325D56" w:rsidP="00FE6611">
      <w:pPr>
        <w:pStyle w:val="ab"/>
        <w:spacing w:before="240" w:line="276" w:lineRule="auto"/>
        <w:jc w:val="both"/>
        <w:rPr>
          <w:b/>
          <w:i/>
          <w:color w:val="000000" w:themeColor="text1"/>
          <w:sz w:val="28"/>
          <w:szCs w:val="28"/>
        </w:rPr>
      </w:pPr>
    </w:p>
    <w:p w14:paraId="28433A9E" w14:textId="77777777" w:rsidR="00325D56" w:rsidRDefault="00325D56" w:rsidP="00FE6611">
      <w:pPr>
        <w:pStyle w:val="ab"/>
        <w:spacing w:before="240" w:line="276" w:lineRule="auto"/>
        <w:jc w:val="both"/>
        <w:rPr>
          <w:b/>
          <w:i/>
          <w:color w:val="000000" w:themeColor="text1"/>
          <w:sz w:val="28"/>
          <w:szCs w:val="28"/>
        </w:rPr>
      </w:pPr>
    </w:p>
    <w:p w14:paraId="362C8ADA" w14:textId="77777777" w:rsidR="001669BD" w:rsidRDefault="001669BD" w:rsidP="00FE6611">
      <w:pPr>
        <w:pStyle w:val="ab"/>
        <w:spacing w:before="240" w:line="276" w:lineRule="auto"/>
        <w:jc w:val="both"/>
        <w:rPr>
          <w:b/>
          <w:i/>
          <w:color w:val="000000" w:themeColor="text1"/>
          <w:sz w:val="28"/>
          <w:szCs w:val="28"/>
        </w:rPr>
      </w:pPr>
    </w:p>
    <w:p w14:paraId="65D7A3A9" w14:textId="77777777" w:rsidR="00325D56" w:rsidRDefault="00325D56" w:rsidP="00FE6611">
      <w:pPr>
        <w:pStyle w:val="ab"/>
        <w:spacing w:before="240" w:line="276" w:lineRule="auto"/>
        <w:jc w:val="both"/>
        <w:rPr>
          <w:b/>
          <w:i/>
          <w:color w:val="000000" w:themeColor="text1"/>
          <w:sz w:val="28"/>
          <w:szCs w:val="28"/>
        </w:rPr>
      </w:pPr>
    </w:p>
    <w:p w14:paraId="1CAE7BC3" w14:textId="77777777" w:rsidR="00325D56" w:rsidRDefault="00325D56" w:rsidP="00FE6611">
      <w:pPr>
        <w:pStyle w:val="ab"/>
        <w:spacing w:before="240" w:line="276" w:lineRule="auto"/>
        <w:jc w:val="both"/>
        <w:rPr>
          <w:b/>
          <w:i/>
          <w:color w:val="000000" w:themeColor="text1"/>
          <w:sz w:val="28"/>
          <w:szCs w:val="28"/>
        </w:rPr>
      </w:pPr>
    </w:p>
    <w:p w14:paraId="6CCEBADC" w14:textId="77777777" w:rsidR="00325D56" w:rsidRDefault="00325D56" w:rsidP="00FE6611">
      <w:pPr>
        <w:pStyle w:val="ab"/>
        <w:spacing w:before="240" w:line="276" w:lineRule="auto"/>
        <w:jc w:val="both"/>
        <w:rPr>
          <w:b/>
          <w:i/>
          <w:color w:val="000000" w:themeColor="text1"/>
          <w:sz w:val="28"/>
          <w:szCs w:val="28"/>
        </w:rPr>
      </w:pPr>
    </w:p>
    <w:p w14:paraId="51E36DA7" w14:textId="77777777" w:rsidR="00061CC9" w:rsidRDefault="00061CC9" w:rsidP="00FE6611">
      <w:pPr>
        <w:pStyle w:val="ab"/>
        <w:spacing w:before="240" w:line="276" w:lineRule="auto"/>
        <w:jc w:val="both"/>
        <w:rPr>
          <w:b/>
          <w:i/>
          <w:color w:val="000000" w:themeColor="text1"/>
          <w:sz w:val="28"/>
          <w:szCs w:val="28"/>
        </w:rPr>
      </w:pPr>
    </w:p>
    <w:p w14:paraId="1CF27085" w14:textId="77777777" w:rsidR="001669BD" w:rsidRDefault="001669BD" w:rsidP="00FE6611">
      <w:pPr>
        <w:pStyle w:val="ab"/>
        <w:spacing w:before="240" w:line="276" w:lineRule="auto"/>
        <w:jc w:val="both"/>
        <w:rPr>
          <w:b/>
          <w:i/>
          <w:color w:val="000000" w:themeColor="text1"/>
          <w:sz w:val="28"/>
          <w:szCs w:val="28"/>
        </w:rPr>
      </w:pPr>
    </w:p>
    <w:p w14:paraId="1BD3516C" w14:textId="77777777" w:rsidR="001669BD" w:rsidRDefault="001669BD" w:rsidP="00FE6611">
      <w:pPr>
        <w:pStyle w:val="ab"/>
        <w:spacing w:before="240" w:line="276" w:lineRule="auto"/>
        <w:jc w:val="both"/>
        <w:rPr>
          <w:b/>
          <w:i/>
          <w:color w:val="000000" w:themeColor="text1"/>
          <w:sz w:val="28"/>
          <w:szCs w:val="28"/>
        </w:rPr>
      </w:pPr>
    </w:p>
    <w:p w14:paraId="14E74B11" w14:textId="77777777" w:rsidR="00316E8A" w:rsidRDefault="00316E8A" w:rsidP="00FE6611">
      <w:pPr>
        <w:pStyle w:val="ab"/>
        <w:spacing w:before="240" w:line="276" w:lineRule="auto"/>
        <w:jc w:val="both"/>
        <w:rPr>
          <w:b/>
          <w:i/>
          <w:color w:val="000000" w:themeColor="text1"/>
          <w:sz w:val="28"/>
          <w:szCs w:val="28"/>
        </w:rPr>
      </w:pPr>
    </w:p>
    <w:p w14:paraId="083792D0" w14:textId="77777777" w:rsidR="00316E8A" w:rsidRDefault="00316E8A" w:rsidP="00FE6611">
      <w:pPr>
        <w:pStyle w:val="ab"/>
        <w:spacing w:before="240" w:line="276" w:lineRule="auto"/>
        <w:jc w:val="both"/>
        <w:rPr>
          <w:b/>
          <w:i/>
          <w:color w:val="000000" w:themeColor="text1"/>
          <w:sz w:val="28"/>
          <w:szCs w:val="28"/>
        </w:rPr>
      </w:pPr>
    </w:p>
    <w:p w14:paraId="5707DB8D" w14:textId="77777777" w:rsidR="00316E8A" w:rsidRDefault="00316E8A" w:rsidP="00FE6611">
      <w:pPr>
        <w:pStyle w:val="ab"/>
        <w:spacing w:before="240" w:line="276" w:lineRule="auto"/>
        <w:jc w:val="both"/>
        <w:rPr>
          <w:b/>
          <w:i/>
          <w:color w:val="000000" w:themeColor="text1"/>
          <w:sz w:val="28"/>
          <w:szCs w:val="28"/>
        </w:rPr>
      </w:pPr>
    </w:p>
    <w:p w14:paraId="637E8D95" w14:textId="77777777" w:rsidR="00FC4347" w:rsidRDefault="00FC4347" w:rsidP="00FE6611">
      <w:pPr>
        <w:pStyle w:val="ab"/>
        <w:spacing w:before="240" w:line="276" w:lineRule="auto"/>
        <w:jc w:val="both"/>
        <w:rPr>
          <w:b/>
          <w:i/>
          <w:color w:val="000000" w:themeColor="text1"/>
          <w:sz w:val="28"/>
          <w:szCs w:val="28"/>
        </w:rPr>
      </w:pPr>
      <w:r>
        <w:rPr>
          <w:b/>
          <w:i/>
          <w:color w:val="000000" w:themeColor="text1"/>
          <w:sz w:val="28"/>
          <w:szCs w:val="28"/>
        </w:rPr>
        <w:lastRenderedPageBreak/>
        <w:t>Приложение 1: Задание 2</w:t>
      </w:r>
    </w:p>
    <w:p w14:paraId="090A7369" w14:textId="77777777" w:rsidR="00FC4347" w:rsidRDefault="00FC4347" w:rsidP="00FE6611">
      <w:pPr>
        <w:pStyle w:val="ab"/>
        <w:spacing w:before="240" w:line="276" w:lineRule="auto"/>
        <w:jc w:val="both"/>
        <w:rPr>
          <w:sz w:val="28"/>
        </w:rPr>
      </w:pPr>
      <w:r>
        <w:rPr>
          <w:noProof/>
          <w:sz w:val="28"/>
        </w:rPr>
        <w:drawing>
          <wp:anchor distT="0" distB="0" distL="114300" distR="114300" simplePos="0" relativeHeight="251666432" behindDoc="0" locked="0" layoutInCell="1" allowOverlap="1" wp14:anchorId="491DE69A" wp14:editId="1B248A79">
            <wp:simplePos x="0" y="0"/>
            <wp:positionH relativeFrom="column">
              <wp:posOffset>-165735</wp:posOffset>
            </wp:positionH>
            <wp:positionV relativeFrom="paragraph">
              <wp:posOffset>2540</wp:posOffset>
            </wp:positionV>
            <wp:extent cx="5495925" cy="7839075"/>
            <wp:effectExtent l="19050" t="0" r="9525" b="0"/>
            <wp:wrapThrough wrapText="bothSides">
              <wp:wrapPolygon edited="0">
                <wp:start x="-75" y="0"/>
                <wp:lineTo x="-75" y="21574"/>
                <wp:lineTo x="21637" y="21574"/>
                <wp:lineTo x="21637" y="0"/>
                <wp:lineTo x="-75" y="0"/>
              </wp:wrapPolygon>
            </wp:wrapThrough>
            <wp:docPr id="6" name="Рисунок 1" descr="C:\Users\Дарья\Desktop\Уроки\Пасха\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Уроки\Пасха\Безымянный 4.png"/>
                    <pic:cNvPicPr>
                      <a:picLocks noChangeAspect="1" noChangeArrowheads="1"/>
                    </pic:cNvPicPr>
                  </pic:nvPicPr>
                  <pic:blipFill>
                    <a:blip r:embed="rId12"/>
                    <a:srcRect/>
                    <a:stretch>
                      <a:fillRect/>
                    </a:stretch>
                  </pic:blipFill>
                  <pic:spPr bwMode="auto">
                    <a:xfrm>
                      <a:off x="0" y="0"/>
                      <a:ext cx="5495925" cy="7839075"/>
                    </a:xfrm>
                    <a:prstGeom prst="rect">
                      <a:avLst/>
                    </a:prstGeom>
                    <a:noFill/>
                    <a:ln w="9525">
                      <a:noFill/>
                      <a:miter lim="800000"/>
                      <a:headEnd/>
                      <a:tailEnd/>
                    </a:ln>
                  </pic:spPr>
                </pic:pic>
              </a:graphicData>
            </a:graphic>
          </wp:anchor>
        </w:drawing>
      </w:r>
    </w:p>
    <w:p w14:paraId="70FA344B" w14:textId="77777777" w:rsidR="00FC4347" w:rsidRDefault="00FC4347" w:rsidP="00FE6611">
      <w:pPr>
        <w:pStyle w:val="ab"/>
        <w:spacing w:before="240" w:line="276" w:lineRule="auto"/>
        <w:jc w:val="both"/>
        <w:rPr>
          <w:sz w:val="28"/>
        </w:rPr>
      </w:pPr>
    </w:p>
    <w:p w14:paraId="49B52771" w14:textId="77777777" w:rsidR="00FC4347" w:rsidRDefault="00FC4347" w:rsidP="00FE6611">
      <w:pPr>
        <w:pStyle w:val="ab"/>
        <w:spacing w:before="240" w:line="276" w:lineRule="auto"/>
        <w:jc w:val="both"/>
        <w:rPr>
          <w:sz w:val="28"/>
        </w:rPr>
      </w:pPr>
    </w:p>
    <w:p w14:paraId="45B7002E" w14:textId="77777777" w:rsidR="00FC4347" w:rsidRDefault="00FC4347" w:rsidP="00FE6611">
      <w:pPr>
        <w:pStyle w:val="ab"/>
        <w:spacing w:before="240" w:line="276" w:lineRule="auto"/>
        <w:jc w:val="both"/>
        <w:rPr>
          <w:b/>
          <w:i/>
          <w:color w:val="000000" w:themeColor="text1"/>
          <w:sz w:val="28"/>
          <w:szCs w:val="28"/>
        </w:rPr>
      </w:pPr>
    </w:p>
    <w:p w14:paraId="188EAE4B" w14:textId="77777777" w:rsidR="00FC4347" w:rsidRDefault="00FC4347" w:rsidP="00FE6611">
      <w:pPr>
        <w:pStyle w:val="ab"/>
        <w:spacing w:before="240" w:line="276" w:lineRule="auto"/>
        <w:jc w:val="both"/>
        <w:rPr>
          <w:b/>
          <w:i/>
          <w:color w:val="000000" w:themeColor="text1"/>
          <w:sz w:val="28"/>
          <w:szCs w:val="28"/>
        </w:rPr>
      </w:pPr>
    </w:p>
    <w:p w14:paraId="34C134F6" w14:textId="77777777" w:rsidR="00FC4347" w:rsidRDefault="00FC4347" w:rsidP="00FE6611">
      <w:pPr>
        <w:pStyle w:val="ab"/>
        <w:spacing w:before="240" w:line="276" w:lineRule="auto"/>
        <w:jc w:val="both"/>
        <w:rPr>
          <w:b/>
          <w:i/>
          <w:color w:val="000000" w:themeColor="text1"/>
          <w:sz w:val="28"/>
          <w:szCs w:val="28"/>
        </w:rPr>
      </w:pPr>
    </w:p>
    <w:p w14:paraId="7319804E" w14:textId="77777777" w:rsidR="00FC4347" w:rsidRDefault="00FC4347" w:rsidP="00FE6611">
      <w:pPr>
        <w:pStyle w:val="ab"/>
        <w:spacing w:before="240" w:line="276" w:lineRule="auto"/>
        <w:jc w:val="both"/>
        <w:rPr>
          <w:b/>
          <w:i/>
          <w:color w:val="000000" w:themeColor="text1"/>
          <w:sz w:val="28"/>
          <w:szCs w:val="28"/>
        </w:rPr>
      </w:pPr>
    </w:p>
    <w:p w14:paraId="345C205B" w14:textId="77777777" w:rsidR="00FC4347" w:rsidRDefault="00FC4347" w:rsidP="00FE6611">
      <w:pPr>
        <w:pStyle w:val="ab"/>
        <w:spacing w:before="240" w:line="276" w:lineRule="auto"/>
        <w:jc w:val="both"/>
        <w:rPr>
          <w:b/>
          <w:i/>
          <w:color w:val="000000" w:themeColor="text1"/>
          <w:sz w:val="28"/>
          <w:szCs w:val="28"/>
        </w:rPr>
      </w:pPr>
    </w:p>
    <w:p w14:paraId="4D520BD0" w14:textId="77777777" w:rsidR="00FC4347" w:rsidRDefault="00FC4347" w:rsidP="00FE6611">
      <w:pPr>
        <w:pStyle w:val="ab"/>
        <w:spacing w:before="240" w:line="276" w:lineRule="auto"/>
        <w:jc w:val="both"/>
        <w:rPr>
          <w:b/>
          <w:i/>
          <w:color w:val="000000" w:themeColor="text1"/>
          <w:sz w:val="28"/>
          <w:szCs w:val="28"/>
        </w:rPr>
      </w:pPr>
    </w:p>
    <w:p w14:paraId="5F9C12B6" w14:textId="77777777" w:rsidR="00FC4347" w:rsidRDefault="00FC4347" w:rsidP="00FE6611">
      <w:pPr>
        <w:pStyle w:val="ab"/>
        <w:spacing w:before="240" w:line="276" w:lineRule="auto"/>
        <w:jc w:val="both"/>
        <w:rPr>
          <w:b/>
          <w:i/>
          <w:color w:val="000000" w:themeColor="text1"/>
          <w:sz w:val="28"/>
          <w:szCs w:val="28"/>
        </w:rPr>
      </w:pPr>
    </w:p>
    <w:p w14:paraId="0186BC65" w14:textId="77777777" w:rsidR="00FC4347" w:rsidRDefault="00FC4347" w:rsidP="00FE6611">
      <w:pPr>
        <w:pStyle w:val="ab"/>
        <w:spacing w:before="240" w:line="276" w:lineRule="auto"/>
        <w:jc w:val="both"/>
        <w:rPr>
          <w:b/>
          <w:i/>
          <w:color w:val="000000" w:themeColor="text1"/>
          <w:sz w:val="28"/>
          <w:szCs w:val="28"/>
        </w:rPr>
      </w:pPr>
    </w:p>
    <w:p w14:paraId="28F60DDD" w14:textId="77777777" w:rsidR="00FC4347" w:rsidRDefault="00FC4347" w:rsidP="00FE6611">
      <w:pPr>
        <w:pStyle w:val="ab"/>
        <w:spacing w:before="240" w:line="276" w:lineRule="auto"/>
        <w:jc w:val="both"/>
        <w:rPr>
          <w:b/>
          <w:i/>
          <w:color w:val="000000" w:themeColor="text1"/>
          <w:sz w:val="28"/>
          <w:szCs w:val="28"/>
        </w:rPr>
      </w:pPr>
    </w:p>
    <w:p w14:paraId="027EA058" w14:textId="77777777" w:rsidR="00FC4347" w:rsidRDefault="00FC4347" w:rsidP="00FE6611">
      <w:pPr>
        <w:pStyle w:val="ab"/>
        <w:spacing w:before="240" w:line="276" w:lineRule="auto"/>
        <w:jc w:val="both"/>
        <w:rPr>
          <w:b/>
          <w:i/>
          <w:color w:val="000000" w:themeColor="text1"/>
          <w:sz w:val="28"/>
          <w:szCs w:val="28"/>
        </w:rPr>
      </w:pPr>
    </w:p>
    <w:p w14:paraId="4EDA12C4" w14:textId="77777777" w:rsidR="00FC4347" w:rsidRDefault="00FC4347" w:rsidP="00FE6611">
      <w:pPr>
        <w:pStyle w:val="ab"/>
        <w:spacing w:before="240" w:line="276" w:lineRule="auto"/>
        <w:jc w:val="both"/>
        <w:rPr>
          <w:b/>
          <w:i/>
          <w:color w:val="000000" w:themeColor="text1"/>
          <w:sz w:val="28"/>
          <w:szCs w:val="28"/>
        </w:rPr>
      </w:pPr>
    </w:p>
    <w:p w14:paraId="1F0ED3A5" w14:textId="77777777" w:rsidR="00406D65" w:rsidRDefault="00406D65" w:rsidP="00FE6611">
      <w:pPr>
        <w:pStyle w:val="ab"/>
        <w:spacing w:before="240" w:line="276" w:lineRule="auto"/>
        <w:jc w:val="both"/>
        <w:rPr>
          <w:b/>
          <w:i/>
          <w:color w:val="000000" w:themeColor="text1"/>
          <w:sz w:val="28"/>
          <w:szCs w:val="28"/>
        </w:rPr>
      </w:pPr>
    </w:p>
    <w:p w14:paraId="16DA18FE" w14:textId="77777777" w:rsidR="00061CC9" w:rsidRDefault="00061CC9" w:rsidP="00FE6611">
      <w:pPr>
        <w:pStyle w:val="ab"/>
        <w:spacing w:before="240" w:line="276" w:lineRule="auto"/>
        <w:jc w:val="both"/>
        <w:rPr>
          <w:b/>
          <w:i/>
          <w:color w:val="000000" w:themeColor="text1"/>
          <w:sz w:val="28"/>
          <w:szCs w:val="28"/>
        </w:rPr>
      </w:pPr>
    </w:p>
    <w:p w14:paraId="47FD76A7" w14:textId="77777777" w:rsidR="00061CC9" w:rsidRDefault="00061CC9" w:rsidP="00FE6611">
      <w:pPr>
        <w:pStyle w:val="ab"/>
        <w:spacing w:before="240" w:line="276" w:lineRule="auto"/>
        <w:jc w:val="both"/>
        <w:rPr>
          <w:b/>
          <w:i/>
          <w:color w:val="000000" w:themeColor="text1"/>
          <w:sz w:val="28"/>
          <w:szCs w:val="28"/>
        </w:rPr>
      </w:pPr>
    </w:p>
    <w:p w14:paraId="61BDCF37" w14:textId="77777777" w:rsidR="00061CC9" w:rsidRDefault="00061CC9" w:rsidP="00FE6611">
      <w:pPr>
        <w:pStyle w:val="ab"/>
        <w:spacing w:before="240" w:line="276" w:lineRule="auto"/>
        <w:jc w:val="both"/>
        <w:rPr>
          <w:b/>
          <w:i/>
          <w:color w:val="000000" w:themeColor="text1"/>
          <w:sz w:val="28"/>
          <w:szCs w:val="28"/>
        </w:rPr>
      </w:pPr>
    </w:p>
    <w:p w14:paraId="49C3560F" w14:textId="77777777" w:rsidR="00061CC9" w:rsidRDefault="00061CC9" w:rsidP="00FE6611">
      <w:pPr>
        <w:pStyle w:val="ab"/>
        <w:spacing w:before="240" w:line="276" w:lineRule="auto"/>
        <w:jc w:val="both"/>
        <w:rPr>
          <w:b/>
          <w:i/>
          <w:color w:val="000000" w:themeColor="text1"/>
          <w:sz w:val="28"/>
          <w:szCs w:val="28"/>
        </w:rPr>
      </w:pPr>
    </w:p>
    <w:p w14:paraId="65C9588F" w14:textId="77777777" w:rsidR="00061CC9" w:rsidRDefault="00061CC9" w:rsidP="00FE6611">
      <w:pPr>
        <w:pStyle w:val="ab"/>
        <w:spacing w:before="240" w:line="276" w:lineRule="auto"/>
        <w:jc w:val="both"/>
        <w:rPr>
          <w:b/>
          <w:i/>
          <w:color w:val="000000" w:themeColor="text1"/>
          <w:sz w:val="28"/>
          <w:szCs w:val="28"/>
        </w:rPr>
      </w:pPr>
    </w:p>
    <w:p w14:paraId="7857615A" w14:textId="77777777" w:rsidR="00061CC9" w:rsidRDefault="00061CC9" w:rsidP="00FE6611">
      <w:pPr>
        <w:pStyle w:val="ab"/>
        <w:spacing w:before="240" w:line="276" w:lineRule="auto"/>
        <w:jc w:val="both"/>
        <w:rPr>
          <w:b/>
          <w:i/>
          <w:color w:val="000000" w:themeColor="text1"/>
          <w:sz w:val="28"/>
          <w:szCs w:val="28"/>
        </w:rPr>
      </w:pPr>
    </w:p>
    <w:p w14:paraId="4B3EC01E" w14:textId="77777777" w:rsidR="00FC4347" w:rsidRPr="00406D65" w:rsidRDefault="00406D65" w:rsidP="00FE6611">
      <w:pPr>
        <w:pStyle w:val="ab"/>
        <w:spacing w:before="240" w:line="276" w:lineRule="auto"/>
        <w:jc w:val="both"/>
        <w:rPr>
          <w:b/>
          <w:i/>
          <w:color w:val="000000" w:themeColor="text1"/>
          <w:sz w:val="28"/>
          <w:szCs w:val="28"/>
        </w:rPr>
      </w:pPr>
      <w:r>
        <w:rPr>
          <w:b/>
          <w:i/>
          <w:noProof/>
          <w:color w:val="000000" w:themeColor="text1"/>
          <w:sz w:val="28"/>
          <w:szCs w:val="28"/>
        </w:rPr>
        <w:lastRenderedPageBreak/>
        <w:drawing>
          <wp:anchor distT="0" distB="0" distL="114300" distR="114300" simplePos="0" relativeHeight="251672576" behindDoc="0" locked="0" layoutInCell="1" allowOverlap="1" wp14:anchorId="63E10657" wp14:editId="4ABD3543">
            <wp:simplePos x="0" y="0"/>
            <wp:positionH relativeFrom="column">
              <wp:posOffset>34290</wp:posOffset>
            </wp:positionH>
            <wp:positionV relativeFrom="paragraph">
              <wp:posOffset>317500</wp:posOffset>
            </wp:positionV>
            <wp:extent cx="3695700" cy="3231515"/>
            <wp:effectExtent l="19050" t="0" r="0" b="0"/>
            <wp:wrapThrough wrapText="bothSides">
              <wp:wrapPolygon edited="0">
                <wp:start x="-111" y="0"/>
                <wp:lineTo x="-111" y="21519"/>
                <wp:lineTo x="21600" y="21519"/>
                <wp:lineTo x="21600" y="0"/>
                <wp:lineTo x="-111" y="0"/>
              </wp:wrapPolygon>
            </wp:wrapThrough>
            <wp:docPr id="11" name="Рисунок 1" descr="C:\Users\Дарья\Desktop\Уроки\Пасха\Безымянный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Уроки\Пасха\Безымянный 8.png"/>
                    <pic:cNvPicPr>
                      <a:picLocks noChangeAspect="1" noChangeArrowheads="1"/>
                    </pic:cNvPicPr>
                  </pic:nvPicPr>
                  <pic:blipFill>
                    <a:blip r:embed="rId13"/>
                    <a:srcRect b="5424"/>
                    <a:stretch>
                      <a:fillRect/>
                    </a:stretch>
                  </pic:blipFill>
                  <pic:spPr bwMode="auto">
                    <a:xfrm>
                      <a:off x="0" y="0"/>
                      <a:ext cx="3695700" cy="3231515"/>
                    </a:xfrm>
                    <a:prstGeom prst="rect">
                      <a:avLst/>
                    </a:prstGeom>
                    <a:noFill/>
                    <a:ln w="9525">
                      <a:noFill/>
                      <a:miter lim="800000"/>
                      <a:headEnd/>
                      <a:tailEnd/>
                    </a:ln>
                  </pic:spPr>
                </pic:pic>
              </a:graphicData>
            </a:graphic>
          </wp:anchor>
        </w:drawing>
      </w:r>
      <w:r w:rsidRPr="00406D65">
        <w:rPr>
          <w:b/>
          <w:i/>
          <w:color w:val="000000" w:themeColor="text1"/>
          <w:sz w:val="28"/>
          <w:szCs w:val="28"/>
        </w:rPr>
        <w:t>Приложение 2: Даты недель Великого поста</w:t>
      </w:r>
    </w:p>
    <w:p w14:paraId="415D13A5" w14:textId="77777777" w:rsidR="00FC4347" w:rsidRDefault="00FC4347" w:rsidP="00FE6611">
      <w:pPr>
        <w:pStyle w:val="ab"/>
        <w:spacing w:before="240" w:line="276" w:lineRule="auto"/>
        <w:jc w:val="both"/>
        <w:rPr>
          <w:b/>
          <w:i/>
          <w:color w:val="000000" w:themeColor="text1"/>
          <w:sz w:val="28"/>
          <w:szCs w:val="28"/>
        </w:rPr>
      </w:pPr>
    </w:p>
    <w:p w14:paraId="2AC76521" w14:textId="77777777" w:rsidR="00FC4347" w:rsidRDefault="00FC4347" w:rsidP="00FE6611">
      <w:pPr>
        <w:pStyle w:val="ab"/>
        <w:spacing w:before="240" w:line="276" w:lineRule="auto"/>
        <w:jc w:val="both"/>
        <w:rPr>
          <w:b/>
          <w:i/>
          <w:color w:val="000000" w:themeColor="text1"/>
          <w:sz w:val="28"/>
          <w:szCs w:val="28"/>
        </w:rPr>
      </w:pPr>
    </w:p>
    <w:p w14:paraId="3E7F61B4" w14:textId="77777777" w:rsidR="00FC4347" w:rsidRDefault="00FC4347" w:rsidP="00FE6611">
      <w:pPr>
        <w:pStyle w:val="ab"/>
        <w:spacing w:before="240" w:line="276" w:lineRule="auto"/>
        <w:jc w:val="both"/>
        <w:rPr>
          <w:b/>
          <w:i/>
          <w:color w:val="000000" w:themeColor="text1"/>
          <w:sz w:val="28"/>
          <w:szCs w:val="28"/>
        </w:rPr>
      </w:pPr>
    </w:p>
    <w:p w14:paraId="37D41181" w14:textId="77777777" w:rsidR="00406D65" w:rsidRDefault="00406D65" w:rsidP="00FE6611">
      <w:pPr>
        <w:pStyle w:val="ab"/>
        <w:spacing w:before="240" w:line="276" w:lineRule="auto"/>
        <w:jc w:val="both"/>
        <w:rPr>
          <w:b/>
          <w:i/>
          <w:color w:val="000000" w:themeColor="text1"/>
          <w:sz w:val="28"/>
          <w:szCs w:val="28"/>
        </w:rPr>
      </w:pPr>
    </w:p>
    <w:p w14:paraId="5DB056E8" w14:textId="77777777" w:rsidR="00406D65" w:rsidRDefault="00406D65" w:rsidP="00FE6611">
      <w:pPr>
        <w:pStyle w:val="ab"/>
        <w:spacing w:before="240" w:line="276" w:lineRule="auto"/>
        <w:jc w:val="both"/>
        <w:rPr>
          <w:b/>
          <w:i/>
          <w:color w:val="000000" w:themeColor="text1"/>
          <w:sz w:val="28"/>
          <w:szCs w:val="28"/>
        </w:rPr>
      </w:pPr>
    </w:p>
    <w:p w14:paraId="5102E257" w14:textId="77777777" w:rsidR="00406D65" w:rsidRDefault="00406D65" w:rsidP="00FE6611">
      <w:pPr>
        <w:pStyle w:val="ab"/>
        <w:spacing w:before="240" w:line="276" w:lineRule="auto"/>
        <w:jc w:val="both"/>
        <w:rPr>
          <w:b/>
          <w:i/>
          <w:color w:val="000000" w:themeColor="text1"/>
          <w:sz w:val="28"/>
          <w:szCs w:val="28"/>
        </w:rPr>
      </w:pPr>
    </w:p>
    <w:p w14:paraId="76B1F832" w14:textId="77777777" w:rsidR="00406D65" w:rsidRDefault="00406D65" w:rsidP="00FE6611">
      <w:pPr>
        <w:pStyle w:val="ab"/>
        <w:spacing w:before="240" w:line="276" w:lineRule="auto"/>
        <w:jc w:val="both"/>
        <w:rPr>
          <w:b/>
          <w:i/>
          <w:color w:val="000000" w:themeColor="text1"/>
          <w:sz w:val="28"/>
          <w:szCs w:val="28"/>
        </w:rPr>
      </w:pPr>
    </w:p>
    <w:p w14:paraId="248B9924" w14:textId="77777777" w:rsidR="00406D65" w:rsidRDefault="00406D65" w:rsidP="00FE6611">
      <w:pPr>
        <w:pStyle w:val="ab"/>
        <w:spacing w:before="240" w:line="276" w:lineRule="auto"/>
        <w:jc w:val="both"/>
        <w:rPr>
          <w:b/>
          <w:i/>
          <w:color w:val="000000" w:themeColor="text1"/>
          <w:sz w:val="28"/>
          <w:szCs w:val="28"/>
        </w:rPr>
      </w:pPr>
    </w:p>
    <w:p w14:paraId="1A7EC10A" w14:textId="77777777" w:rsidR="00406D65" w:rsidRDefault="00406D65" w:rsidP="00FE6611">
      <w:pPr>
        <w:pStyle w:val="ab"/>
        <w:spacing w:before="240" w:line="276" w:lineRule="auto"/>
        <w:jc w:val="both"/>
        <w:rPr>
          <w:b/>
          <w:i/>
          <w:color w:val="000000" w:themeColor="text1"/>
          <w:sz w:val="28"/>
          <w:szCs w:val="28"/>
        </w:rPr>
      </w:pPr>
    </w:p>
    <w:p w14:paraId="0BC050A3" w14:textId="77777777" w:rsidR="008D1CBE" w:rsidRDefault="00FC4347" w:rsidP="00FE6611">
      <w:pPr>
        <w:pStyle w:val="ab"/>
        <w:spacing w:before="240" w:line="276" w:lineRule="auto"/>
        <w:jc w:val="both"/>
        <w:rPr>
          <w:b/>
          <w:i/>
          <w:color w:val="000000" w:themeColor="text1"/>
          <w:sz w:val="28"/>
          <w:szCs w:val="28"/>
        </w:rPr>
      </w:pPr>
      <w:r>
        <w:rPr>
          <w:b/>
          <w:i/>
          <w:noProof/>
          <w:color w:val="000000" w:themeColor="text1"/>
          <w:sz w:val="28"/>
          <w:szCs w:val="28"/>
        </w:rPr>
        <w:drawing>
          <wp:anchor distT="0" distB="0" distL="114300" distR="114300" simplePos="0" relativeHeight="251670528" behindDoc="0" locked="0" layoutInCell="1" allowOverlap="1" wp14:anchorId="57B11644" wp14:editId="3FB0211E">
            <wp:simplePos x="0" y="0"/>
            <wp:positionH relativeFrom="column">
              <wp:posOffset>-51435</wp:posOffset>
            </wp:positionH>
            <wp:positionV relativeFrom="paragraph">
              <wp:posOffset>381635</wp:posOffset>
            </wp:positionV>
            <wp:extent cx="5943600" cy="3419475"/>
            <wp:effectExtent l="19050" t="0" r="0" b="0"/>
            <wp:wrapThrough wrapText="bothSides">
              <wp:wrapPolygon edited="0">
                <wp:start x="-69" y="0"/>
                <wp:lineTo x="-69" y="21540"/>
                <wp:lineTo x="21600" y="21540"/>
                <wp:lineTo x="21600" y="0"/>
                <wp:lineTo x="-69" y="0"/>
              </wp:wrapPolygon>
            </wp:wrapThrough>
            <wp:docPr id="10" name="Рисунок 5" descr="C:\Users\Дарья\Desktop\Уроки\Пасха\Безымянн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ья\Desktop\Уроки\Пасха\Безымянный 11.png"/>
                    <pic:cNvPicPr>
                      <a:picLocks noChangeAspect="1" noChangeArrowheads="1"/>
                    </pic:cNvPicPr>
                  </pic:nvPicPr>
                  <pic:blipFill>
                    <a:blip r:embed="rId14"/>
                    <a:srcRect r="1591" b="39120"/>
                    <a:stretch>
                      <a:fillRect/>
                    </a:stretch>
                  </pic:blipFill>
                  <pic:spPr bwMode="auto">
                    <a:xfrm>
                      <a:off x="0" y="0"/>
                      <a:ext cx="5943600" cy="3419475"/>
                    </a:xfrm>
                    <a:prstGeom prst="rect">
                      <a:avLst/>
                    </a:prstGeom>
                    <a:noFill/>
                    <a:ln w="9525">
                      <a:noFill/>
                      <a:miter lim="800000"/>
                      <a:headEnd/>
                      <a:tailEnd/>
                    </a:ln>
                  </pic:spPr>
                </pic:pic>
              </a:graphicData>
            </a:graphic>
          </wp:anchor>
        </w:drawing>
      </w:r>
      <w:r w:rsidR="00406D65">
        <w:rPr>
          <w:b/>
          <w:i/>
          <w:color w:val="000000" w:themeColor="text1"/>
          <w:sz w:val="28"/>
          <w:szCs w:val="28"/>
        </w:rPr>
        <w:t>Приложение 3</w:t>
      </w:r>
      <w:r w:rsidR="00333E42">
        <w:rPr>
          <w:b/>
          <w:i/>
          <w:color w:val="000000" w:themeColor="text1"/>
          <w:sz w:val="28"/>
          <w:szCs w:val="28"/>
        </w:rPr>
        <w:t xml:space="preserve">: </w:t>
      </w:r>
      <w:r>
        <w:rPr>
          <w:b/>
          <w:i/>
          <w:color w:val="000000" w:themeColor="text1"/>
          <w:sz w:val="28"/>
          <w:szCs w:val="28"/>
        </w:rPr>
        <w:t>домашнее задание</w:t>
      </w:r>
    </w:p>
    <w:p w14:paraId="6BE232F0" w14:textId="77777777" w:rsidR="00FE6611" w:rsidRDefault="00FE6611" w:rsidP="00FE6611">
      <w:pPr>
        <w:pStyle w:val="ab"/>
        <w:spacing w:before="240" w:line="276" w:lineRule="auto"/>
        <w:jc w:val="both"/>
        <w:rPr>
          <w:b/>
          <w:i/>
          <w:color w:val="000000" w:themeColor="text1"/>
          <w:sz w:val="28"/>
          <w:szCs w:val="28"/>
        </w:rPr>
      </w:pPr>
    </w:p>
    <w:p w14:paraId="5FC90417" w14:textId="77777777" w:rsidR="00FE6611" w:rsidRDefault="00FE6611" w:rsidP="00FE6611">
      <w:pPr>
        <w:pStyle w:val="ab"/>
        <w:spacing w:before="240" w:line="276" w:lineRule="auto"/>
        <w:jc w:val="both"/>
        <w:rPr>
          <w:b/>
          <w:i/>
          <w:color w:val="000000" w:themeColor="text1"/>
          <w:sz w:val="28"/>
          <w:szCs w:val="28"/>
        </w:rPr>
      </w:pPr>
    </w:p>
    <w:p w14:paraId="3DAEDD91" w14:textId="77777777" w:rsidR="00FE6611" w:rsidRDefault="00FE6611" w:rsidP="00FE6611">
      <w:pPr>
        <w:pStyle w:val="ab"/>
        <w:spacing w:before="240" w:line="276" w:lineRule="auto"/>
        <w:jc w:val="both"/>
        <w:rPr>
          <w:b/>
          <w:i/>
          <w:color w:val="000000" w:themeColor="text1"/>
          <w:sz w:val="28"/>
          <w:szCs w:val="28"/>
        </w:rPr>
      </w:pPr>
    </w:p>
    <w:p w14:paraId="7876DD23" w14:textId="77777777" w:rsidR="00FE6611" w:rsidRDefault="00FE6611" w:rsidP="00FE6611">
      <w:pPr>
        <w:pStyle w:val="ab"/>
        <w:spacing w:before="240" w:line="276" w:lineRule="auto"/>
        <w:jc w:val="both"/>
        <w:rPr>
          <w:b/>
          <w:i/>
          <w:color w:val="000000" w:themeColor="text1"/>
          <w:sz w:val="28"/>
          <w:szCs w:val="28"/>
        </w:rPr>
      </w:pPr>
    </w:p>
    <w:p w14:paraId="030E8347" w14:textId="77777777" w:rsidR="00FE6611" w:rsidRDefault="00FE6611" w:rsidP="00FE6611">
      <w:pPr>
        <w:pStyle w:val="ab"/>
        <w:spacing w:before="240" w:line="276" w:lineRule="auto"/>
        <w:jc w:val="both"/>
        <w:rPr>
          <w:b/>
          <w:i/>
          <w:color w:val="000000" w:themeColor="text1"/>
          <w:sz w:val="28"/>
          <w:szCs w:val="28"/>
        </w:rPr>
      </w:pPr>
      <w:r>
        <w:rPr>
          <w:b/>
          <w:i/>
          <w:color w:val="000000" w:themeColor="text1"/>
          <w:sz w:val="28"/>
          <w:szCs w:val="28"/>
        </w:rPr>
        <w:lastRenderedPageBreak/>
        <w:t>Приложение 4: Игры на масленицу</w:t>
      </w:r>
    </w:p>
    <w:p w14:paraId="5ECEDC22" w14:textId="77777777" w:rsidR="00FE6611" w:rsidRPr="00FE6611" w:rsidRDefault="00FE6611" w:rsidP="00FE6611">
      <w:pPr>
        <w:spacing w:before="100" w:beforeAutospacing="1" w:after="100" w:afterAutospacing="1"/>
        <w:jc w:val="both"/>
        <w:outlineLvl w:val="3"/>
        <w:rPr>
          <w:rFonts w:ascii="Times New Roman" w:eastAsia="Times New Roman" w:hAnsi="Times New Roman" w:cs="Times New Roman"/>
          <w:b/>
          <w:bCs/>
          <w:sz w:val="28"/>
          <w:szCs w:val="24"/>
          <w:lang w:eastAsia="ru-RU"/>
        </w:rPr>
      </w:pPr>
      <w:r w:rsidRPr="00FE6611">
        <w:rPr>
          <w:rFonts w:ascii="Times New Roman" w:eastAsia="Times New Roman" w:hAnsi="Times New Roman" w:cs="Times New Roman"/>
          <w:b/>
          <w:bCs/>
          <w:sz w:val="28"/>
          <w:szCs w:val="24"/>
          <w:lang w:eastAsia="ru-RU"/>
        </w:rPr>
        <w:t>«Сковорода»</w:t>
      </w:r>
    </w:p>
    <w:p w14:paraId="40DFFE0A" w14:textId="77777777" w:rsidR="00FE6611" w:rsidRDefault="00FE6611" w:rsidP="00FE6611">
      <w:pPr>
        <w:spacing w:before="100" w:beforeAutospacing="1" w:after="100" w:afterAutospacing="1"/>
        <w:jc w:val="both"/>
        <w:rPr>
          <w:rFonts w:ascii="Times New Roman" w:eastAsia="Times New Roman" w:hAnsi="Times New Roman" w:cs="Times New Roman"/>
          <w:sz w:val="28"/>
          <w:szCs w:val="24"/>
          <w:lang w:eastAsia="ru-RU"/>
        </w:rPr>
      </w:pPr>
      <w:r w:rsidRPr="00FE6611">
        <w:rPr>
          <w:rFonts w:ascii="Times New Roman" w:eastAsia="Times New Roman" w:hAnsi="Times New Roman" w:cs="Times New Roman"/>
          <w:sz w:val="28"/>
          <w:szCs w:val="24"/>
          <w:lang w:eastAsia="ru-RU"/>
        </w:rPr>
        <w:t>Участники игры берутся за руки и становятся в круг, внутри которого чертят окружность — «сковороду». Все быстро движутся по кругу под музыку. Когда музыка прекращается, нужно постараться столкнуть своих соседей на «сковороду». Упираться можно только ногами. Кто наступил на «сковороду», или отпустил руку соседа, тот «испекся». Игра продолжается, пока не останутся один-два победителя.</w:t>
      </w:r>
    </w:p>
    <w:p w14:paraId="6C218F82" w14:textId="77777777" w:rsidR="00FE6611" w:rsidRDefault="00FE6611" w:rsidP="00FE6611">
      <w:pPr>
        <w:spacing w:before="100" w:beforeAutospacing="1" w:after="100" w:afterAutospacing="1"/>
        <w:jc w:val="both"/>
        <w:rPr>
          <w:rFonts w:ascii="Times New Roman" w:eastAsia="Times New Roman" w:hAnsi="Times New Roman" w:cs="Times New Roman"/>
          <w:b/>
          <w:sz w:val="28"/>
          <w:szCs w:val="24"/>
          <w:lang w:eastAsia="ru-RU"/>
        </w:rPr>
      </w:pPr>
      <w:r w:rsidRPr="00FE6611">
        <w:rPr>
          <w:rFonts w:ascii="Times New Roman" w:eastAsia="Times New Roman" w:hAnsi="Times New Roman" w:cs="Times New Roman"/>
          <w:b/>
          <w:sz w:val="28"/>
          <w:szCs w:val="24"/>
          <w:lang w:eastAsia="ru-RU"/>
        </w:rPr>
        <w:t>«Масленичные горелки»</w:t>
      </w:r>
    </w:p>
    <w:p w14:paraId="5E8B722C" w14:textId="77777777" w:rsidR="00FE6611" w:rsidRPr="00FE6611" w:rsidRDefault="00FE6611" w:rsidP="00FE6611">
      <w:pPr>
        <w:spacing w:before="100" w:beforeAutospacing="1" w:after="100" w:afterAutospacing="1"/>
        <w:jc w:val="both"/>
        <w:rPr>
          <w:rFonts w:ascii="Times New Roman" w:eastAsia="Times New Roman" w:hAnsi="Times New Roman" w:cs="Times New Roman"/>
          <w:sz w:val="28"/>
          <w:szCs w:val="24"/>
          <w:lang w:eastAsia="ru-RU"/>
        </w:rPr>
      </w:pPr>
      <w:r w:rsidRPr="00FE6611">
        <w:rPr>
          <w:rFonts w:ascii="Times New Roman" w:eastAsia="Times New Roman" w:hAnsi="Times New Roman" w:cs="Times New Roman"/>
          <w:sz w:val="28"/>
          <w:szCs w:val="24"/>
          <w:lang w:eastAsia="ru-RU"/>
        </w:rPr>
        <w:t>Забаву можно начать с ручейка. Сначала взрослый расставляет детей парами друг за другом. Дети в паре держатся за руки. Руки подняты вверх - образуется ворота. Последняя пара пробегает под воротами из рук и становится первой. Так льется ручеек, пока каждая пара детей не пробежит под воротами. После того, как ручеек закончен, дети начинают петь песенку "Гори гори ясно". В это время водящий ребенок стоит на 6 шагов впереди ручейка.</w:t>
      </w:r>
    </w:p>
    <w:p w14:paraId="26A7FD3E" w14:textId="77777777" w:rsidR="00FE6611" w:rsidRPr="00C52BAF" w:rsidRDefault="00FE6611" w:rsidP="00FE6611">
      <w:pPr>
        <w:spacing w:before="100" w:beforeAutospacing="1" w:after="100" w:afterAutospacing="1"/>
        <w:jc w:val="both"/>
        <w:rPr>
          <w:rFonts w:ascii="Times New Roman" w:eastAsia="Times New Roman" w:hAnsi="Times New Roman" w:cs="Times New Roman"/>
          <w:bCs/>
          <w:sz w:val="28"/>
          <w:szCs w:val="24"/>
          <w:lang w:eastAsia="ru-RU"/>
        </w:rPr>
      </w:pPr>
      <w:r w:rsidRPr="00C52BAF">
        <w:rPr>
          <w:rFonts w:ascii="Times New Roman" w:eastAsia="Times New Roman" w:hAnsi="Times New Roman" w:cs="Times New Roman"/>
          <w:bCs/>
          <w:sz w:val="28"/>
          <w:szCs w:val="24"/>
          <w:lang w:eastAsia="ru-RU"/>
        </w:rPr>
        <w:t>Песенка "Гори гори ясно":</w:t>
      </w:r>
    </w:p>
    <w:p w14:paraId="15AB05A6" w14:textId="77777777" w:rsidR="00FE6611" w:rsidRPr="00FE6611" w:rsidRDefault="00FE6611" w:rsidP="00C52BAF">
      <w:pPr>
        <w:spacing w:before="100" w:beforeAutospacing="1" w:after="100" w:afterAutospacing="1"/>
        <w:rPr>
          <w:rFonts w:ascii="Times New Roman" w:eastAsia="Times New Roman" w:hAnsi="Times New Roman" w:cs="Times New Roman"/>
          <w:sz w:val="28"/>
          <w:szCs w:val="24"/>
          <w:lang w:eastAsia="ru-RU"/>
        </w:rPr>
      </w:pPr>
      <w:r w:rsidRPr="00FE6611">
        <w:rPr>
          <w:rFonts w:ascii="Times New Roman" w:eastAsia="Times New Roman" w:hAnsi="Times New Roman" w:cs="Times New Roman"/>
          <w:sz w:val="28"/>
          <w:szCs w:val="24"/>
          <w:lang w:eastAsia="ru-RU"/>
        </w:rPr>
        <w:t xml:space="preserve">Гори, гори ясно, </w:t>
      </w:r>
      <w:r w:rsidRPr="00FE6611">
        <w:rPr>
          <w:rFonts w:ascii="Times New Roman" w:eastAsia="Times New Roman" w:hAnsi="Times New Roman" w:cs="Times New Roman"/>
          <w:sz w:val="28"/>
          <w:szCs w:val="24"/>
          <w:lang w:eastAsia="ru-RU"/>
        </w:rPr>
        <w:br/>
        <w:t xml:space="preserve">Чтобы не погасло! </w:t>
      </w:r>
      <w:r w:rsidRPr="00FE6611">
        <w:rPr>
          <w:rFonts w:ascii="Times New Roman" w:eastAsia="Times New Roman" w:hAnsi="Times New Roman" w:cs="Times New Roman"/>
          <w:sz w:val="28"/>
          <w:szCs w:val="24"/>
          <w:lang w:eastAsia="ru-RU"/>
        </w:rPr>
        <w:br/>
        <w:t xml:space="preserve">Глянь на небо, </w:t>
      </w:r>
      <w:r w:rsidRPr="00FE6611">
        <w:rPr>
          <w:rFonts w:ascii="Times New Roman" w:eastAsia="Times New Roman" w:hAnsi="Times New Roman" w:cs="Times New Roman"/>
          <w:sz w:val="28"/>
          <w:szCs w:val="24"/>
          <w:lang w:eastAsia="ru-RU"/>
        </w:rPr>
        <w:br/>
        <w:t xml:space="preserve">Птички летят, </w:t>
      </w:r>
      <w:r w:rsidRPr="00FE6611">
        <w:rPr>
          <w:rFonts w:ascii="Times New Roman" w:eastAsia="Times New Roman" w:hAnsi="Times New Roman" w:cs="Times New Roman"/>
          <w:sz w:val="28"/>
          <w:szCs w:val="24"/>
          <w:lang w:eastAsia="ru-RU"/>
        </w:rPr>
        <w:br/>
        <w:t xml:space="preserve">Колокольчики звенят: </w:t>
      </w:r>
      <w:r w:rsidRPr="00FE6611">
        <w:rPr>
          <w:rFonts w:ascii="Times New Roman" w:eastAsia="Times New Roman" w:hAnsi="Times New Roman" w:cs="Times New Roman"/>
          <w:sz w:val="28"/>
          <w:szCs w:val="24"/>
          <w:lang w:eastAsia="ru-RU"/>
        </w:rPr>
        <w:br/>
        <w:t xml:space="preserve">- Дин-дон, дин-дон, </w:t>
      </w:r>
      <w:r w:rsidRPr="00FE6611">
        <w:rPr>
          <w:rFonts w:ascii="Times New Roman" w:eastAsia="Times New Roman" w:hAnsi="Times New Roman" w:cs="Times New Roman"/>
          <w:sz w:val="28"/>
          <w:szCs w:val="24"/>
          <w:lang w:eastAsia="ru-RU"/>
        </w:rPr>
        <w:br/>
        <w:t>Выбегай скорее вон!  </w:t>
      </w:r>
    </w:p>
    <w:p w14:paraId="5D0467C7" w14:textId="77777777" w:rsidR="00FE6611" w:rsidRPr="00FE6611" w:rsidRDefault="00FE6611" w:rsidP="00FE6611">
      <w:pPr>
        <w:spacing w:before="100" w:beforeAutospacing="1" w:after="100" w:afterAutospacing="1"/>
        <w:jc w:val="both"/>
        <w:rPr>
          <w:rFonts w:ascii="Times New Roman" w:eastAsia="Times New Roman" w:hAnsi="Times New Roman" w:cs="Times New Roman"/>
          <w:sz w:val="28"/>
          <w:szCs w:val="24"/>
          <w:lang w:eastAsia="ru-RU"/>
        </w:rPr>
      </w:pPr>
      <w:r w:rsidRPr="00FE6611">
        <w:rPr>
          <w:rFonts w:ascii="Times New Roman" w:eastAsia="Times New Roman" w:hAnsi="Times New Roman" w:cs="Times New Roman"/>
          <w:sz w:val="28"/>
          <w:szCs w:val="24"/>
          <w:lang w:eastAsia="ru-RU"/>
        </w:rPr>
        <w:t>Как только песенка допета, первая пара разбегается - один ребенок из пары бежит вдоль своей стороны ворот (</w:t>
      </w:r>
      <w:proofErr w:type="gramStart"/>
      <w:r w:rsidRPr="00FE6611">
        <w:rPr>
          <w:rFonts w:ascii="Times New Roman" w:eastAsia="Times New Roman" w:hAnsi="Times New Roman" w:cs="Times New Roman"/>
          <w:sz w:val="28"/>
          <w:szCs w:val="24"/>
          <w:lang w:eastAsia="ru-RU"/>
        </w:rPr>
        <w:t>детей</w:t>
      </w:r>
      <w:proofErr w:type="gramEnd"/>
      <w:r w:rsidRPr="00FE6611">
        <w:rPr>
          <w:rFonts w:ascii="Times New Roman" w:eastAsia="Times New Roman" w:hAnsi="Times New Roman" w:cs="Times New Roman"/>
          <w:sz w:val="28"/>
          <w:szCs w:val="24"/>
          <w:lang w:eastAsia="ru-RU"/>
        </w:rPr>
        <w:t xml:space="preserve"> стоящих в парах друг за другом), другой ребенок - соответственно вдоль своей. Водящий должен поймать кого-либо из пары, пока им не удалось вновь взяться за руки. </w:t>
      </w:r>
      <w:r w:rsidRPr="00FE6611">
        <w:rPr>
          <w:rFonts w:ascii="Times New Roman" w:eastAsia="Times New Roman" w:hAnsi="Times New Roman" w:cs="Times New Roman"/>
          <w:sz w:val="28"/>
          <w:szCs w:val="24"/>
          <w:lang w:eastAsia="ru-RU"/>
        </w:rPr>
        <w:br/>
        <w:t>Игра тем интереснее, если ребятишек много. Тогда у водящего есть время схватить кого-нибудь из убегающих.</w:t>
      </w:r>
      <w:r>
        <w:rPr>
          <w:rFonts w:ascii="Times New Roman" w:eastAsia="Times New Roman" w:hAnsi="Times New Roman" w:cs="Times New Roman"/>
          <w:sz w:val="28"/>
          <w:szCs w:val="24"/>
          <w:lang w:eastAsia="ru-RU"/>
        </w:rPr>
        <w:t xml:space="preserve"> </w:t>
      </w:r>
      <w:r w:rsidRPr="00FE6611">
        <w:rPr>
          <w:rFonts w:ascii="Times New Roman" w:eastAsia="Times New Roman" w:hAnsi="Times New Roman" w:cs="Times New Roman"/>
          <w:sz w:val="28"/>
          <w:szCs w:val="24"/>
          <w:lang w:eastAsia="ru-RU"/>
        </w:rPr>
        <w:t>Как только водящий поймал беглеца, он берет его за руку и пара становится последней в "ручейке". Оставшийся без пары водит.</w:t>
      </w:r>
    </w:p>
    <w:p w14:paraId="0D0E1929" w14:textId="77777777" w:rsidR="00FE6611" w:rsidRDefault="00FE6611" w:rsidP="00FE6611">
      <w:pPr>
        <w:spacing w:before="100" w:beforeAutospacing="1" w:after="100" w:afterAutospacing="1"/>
        <w:jc w:val="both"/>
        <w:rPr>
          <w:rFonts w:ascii="Times New Roman" w:eastAsia="Times New Roman" w:hAnsi="Times New Roman" w:cs="Times New Roman"/>
          <w:b/>
          <w:sz w:val="28"/>
          <w:szCs w:val="24"/>
          <w:lang w:eastAsia="ru-RU"/>
        </w:rPr>
      </w:pPr>
      <w:r w:rsidRPr="00FE6611">
        <w:rPr>
          <w:rFonts w:ascii="Times New Roman" w:eastAsia="Times New Roman" w:hAnsi="Times New Roman" w:cs="Times New Roman"/>
          <w:b/>
          <w:sz w:val="28"/>
          <w:szCs w:val="24"/>
          <w:lang w:eastAsia="ru-RU"/>
        </w:rPr>
        <w:t>«Перетягивание каната»</w:t>
      </w:r>
    </w:p>
    <w:p w14:paraId="70E7E187" w14:textId="77777777" w:rsidR="00FE6611" w:rsidRPr="00FE6611" w:rsidRDefault="00FE6611" w:rsidP="00FE6611">
      <w:pPr>
        <w:spacing w:before="100" w:beforeAutospacing="1" w:after="100" w:afterAutospacing="1"/>
        <w:jc w:val="both"/>
        <w:rPr>
          <w:rFonts w:ascii="Times New Roman" w:eastAsia="Times New Roman" w:hAnsi="Times New Roman" w:cs="Times New Roman"/>
          <w:sz w:val="28"/>
          <w:szCs w:val="24"/>
          <w:lang w:eastAsia="ru-RU"/>
        </w:rPr>
      </w:pPr>
      <w:r w:rsidRPr="00FE6611">
        <w:rPr>
          <w:rFonts w:ascii="Times New Roman" w:eastAsia="Times New Roman" w:hAnsi="Times New Roman" w:cs="Times New Roman"/>
          <w:sz w:val="28"/>
          <w:szCs w:val="24"/>
          <w:lang w:eastAsia="ru-RU"/>
        </w:rPr>
        <w:lastRenderedPageBreak/>
        <w:t>Перетягивание каната - одна из самых старых масленичных забав. И с детьми тоже можно поиграть в перетягивание каната. Чтобы было интереснее вместо каната можно использовать резиновый гладкий шланг.</w:t>
      </w:r>
    </w:p>
    <w:p w14:paraId="0AC3FB9F" w14:textId="77777777" w:rsidR="00FE6611" w:rsidRPr="00FE6611" w:rsidRDefault="00FE6611" w:rsidP="00FE6611">
      <w:pPr>
        <w:spacing w:before="100" w:beforeAutospacing="1" w:after="100" w:afterAutospacing="1"/>
        <w:jc w:val="both"/>
        <w:rPr>
          <w:rFonts w:ascii="Times New Roman" w:eastAsia="Times New Roman" w:hAnsi="Times New Roman" w:cs="Times New Roman"/>
          <w:sz w:val="28"/>
          <w:szCs w:val="24"/>
          <w:lang w:eastAsia="ru-RU"/>
        </w:rPr>
      </w:pPr>
      <w:r w:rsidRPr="00FE6611">
        <w:rPr>
          <w:rFonts w:ascii="Times New Roman" w:eastAsia="Times New Roman" w:hAnsi="Times New Roman" w:cs="Times New Roman"/>
          <w:sz w:val="28"/>
          <w:szCs w:val="24"/>
          <w:lang w:eastAsia="ru-RU"/>
        </w:rPr>
        <w:t xml:space="preserve">Перед игрой дети распределяются в команды. Веселее, если команды состоят не из одних девочек или мальчишек, а получаются смешанными. Можно определить кто попадет в какую команду считалками или другими играми. </w:t>
      </w:r>
      <w:r w:rsidRPr="00FE6611">
        <w:rPr>
          <w:rFonts w:ascii="Times New Roman" w:eastAsia="Times New Roman" w:hAnsi="Times New Roman" w:cs="Times New Roman"/>
          <w:sz w:val="28"/>
          <w:szCs w:val="24"/>
          <w:lang w:eastAsia="ru-RU"/>
        </w:rPr>
        <w:br/>
        <w:t>Как только команды определены, рисуют линию. Можно нарисовать на снегу линию красными красками или водой с красной краской. Ребят можно расставить необычным способом, например, дети стоят спиной друг к другу.</w:t>
      </w:r>
    </w:p>
    <w:p w14:paraId="1B98B4BE" w14:textId="77777777" w:rsidR="00FE6611" w:rsidRPr="00FE6611" w:rsidRDefault="00FE6611" w:rsidP="00FE6611">
      <w:pPr>
        <w:spacing w:before="100" w:beforeAutospacing="1" w:after="100" w:afterAutospacing="1"/>
        <w:jc w:val="both"/>
        <w:rPr>
          <w:rFonts w:ascii="Times New Roman" w:eastAsia="Times New Roman" w:hAnsi="Times New Roman" w:cs="Times New Roman"/>
          <w:sz w:val="28"/>
          <w:szCs w:val="24"/>
          <w:lang w:eastAsia="ru-RU"/>
        </w:rPr>
      </w:pPr>
      <w:r w:rsidRPr="00FE6611">
        <w:rPr>
          <w:rFonts w:ascii="Times New Roman" w:eastAsia="Times New Roman" w:hAnsi="Times New Roman" w:cs="Times New Roman"/>
          <w:sz w:val="28"/>
          <w:szCs w:val="24"/>
          <w:lang w:eastAsia="ru-RU"/>
        </w:rPr>
        <w:t>Судья дает свисток и перетягивание каната начинается. Как только противник заступил за нарисованную черту - игра заканчивается.</w:t>
      </w:r>
    </w:p>
    <w:p w14:paraId="4C5A966B" w14:textId="77777777" w:rsidR="00FE6611" w:rsidRPr="00FE6611" w:rsidRDefault="00FE6611" w:rsidP="00FE6611">
      <w:pPr>
        <w:spacing w:before="100" w:beforeAutospacing="1" w:after="100" w:afterAutospacing="1"/>
        <w:jc w:val="both"/>
        <w:rPr>
          <w:rFonts w:ascii="Times New Roman" w:eastAsia="Times New Roman" w:hAnsi="Times New Roman" w:cs="Times New Roman"/>
          <w:b/>
          <w:sz w:val="28"/>
          <w:szCs w:val="24"/>
          <w:lang w:eastAsia="ru-RU"/>
        </w:rPr>
      </w:pPr>
      <w:r w:rsidRPr="00FE6611">
        <w:rPr>
          <w:rFonts w:ascii="Times New Roman" w:eastAsia="Times New Roman" w:hAnsi="Times New Roman" w:cs="Times New Roman"/>
          <w:b/>
          <w:sz w:val="28"/>
          <w:szCs w:val="24"/>
          <w:lang w:eastAsia="ru-RU"/>
        </w:rPr>
        <w:t>«Снежная крепость»</w:t>
      </w:r>
    </w:p>
    <w:p w14:paraId="4A4965F4" w14:textId="77777777" w:rsidR="00FE6611" w:rsidRPr="00FE6611" w:rsidRDefault="00FE6611" w:rsidP="00FE6611">
      <w:pPr>
        <w:spacing w:before="100" w:beforeAutospacing="1" w:after="100" w:afterAutospacing="1"/>
        <w:jc w:val="both"/>
        <w:rPr>
          <w:rFonts w:ascii="Times New Roman" w:eastAsia="Times New Roman" w:hAnsi="Times New Roman" w:cs="Times New Roman"/>
          <w:sz w:val="36"/>
          <w:szCs w:val="24"/>
          <w:lang w:eastAsia="ru-RU"/>
        </w:rPr>
      </w:pPr>
      <w:r w:rsidRPr="00FE6611">
        <w:rPr>
          <w:rFonts w:ascii="Times New Roman" w:hAnsi="Times New Roman" w:cs="Times New Roman"/>
          <w:sz w:val="28"/>
        </w:rPr>
        <w:t>Если на масленичные гуляния снег липкий, детям можно поиграть в снежную крепость. Для этого сначала каждая команда строит свои укрепления, а потом готовит снежные заряды. После сигнала команды начинают бросать снежки. Чья крепость будет быстрее разрушена, та команда и проиграла. В этой игре нужна меткость и аккуратность.</w:t>
      </w:r>
    </w:p>
    <w:p w14:paraId="7CD92EBC" w14:textId="77777777" w:rsidR="00FE6611" w:rsidRPr="00FE6611" w:rsidRDefault="00FE6611" w:rsidP="00FE6611">
      <w:pPr>
        <w:pStyle w:val="ab"/>
        <w:spacing w:before="240" w:line="276" w:lineRule="auto"/>
        <w:jc w:val="both"/>
        <w:rPr>
          <w:b/>
          <w:color w:val="000000" w:themeColor="text1"/>
          <w:sz w:val="28"/>
          <w:szCs w:val="28"/>
        </w:rPr>
      </w:pPr>
      <w:r w:rsidRPr="00FE6611">
        <w:rPr>
          <w:b/>
          <w:color w:val="000000" w:themeColor="text1"/>
          <w:sz w:val="28"/>
          <w:szCs w:val="28"/>
        </w:rPr>
        <w:t>«Снежный тир»</w:t>
      </w:r>
    </w:p>
    <w:p w14:paraId="32E2CE1F" w14:textId="77777777" w:rsidR="00FE6611" w:rsidRPr="00FE6611" w:rsidRDefault="00FE6611" w:rsidP="00FE6611">
      <w:pPr>
        <w:pStyle w:val="ab"/>
        <w:spacing w:before="240" w:line="276" w:lineRule="auto"/>
        <w:jc w:val="both"/>
        <w:rPr>
          <w:color w:val="000000" w:themeColor="text1"/>
          <w:sz w:val="28"/>
          <w:szCs w:val="28"/>
        </w:rPr>
      </w:pPr>
      <w:r>
        <w:rPr>
          <w:color w:val="000000" w:themeColor="text1"/>
          <w:sz w:val="28"/>
          <w:szCs w:val="28"/>
        </w:rPr>
        <w:t>Учитель</w:t>
      </w:r>
      <w:r w:rsidRPr="00FE6611">
        <w:rPr>
          <w:color w:val="000000" w:themeColor="text1"/>
          <w:sz w:val="28"/>
          <w:szCs w:val="28"/>
        </w:rPr>
        <w:t xml:space="preserve"> или родители заранее готовят для детей мишени и подарки. В качестве мишеней могут быть установлены фанерки-щиты с концентрическими кругами. Или же можно установить столбы с игрушкой, которую нужно сбить снежком.</w:t>
      </w:r>
    </w:p>
    <w:p w14:paraId="420A3D6C" w14:textId="77777777" w:rsidR="00FE6611" w:rsidRDefault="00FE6611" w:rsidP="00FE6611">
      <w:pPr>
        <w:pStyle w:val="ab"/>
        <w:spacing w:before="240" w:line="276" w:lineRule="auto"/>
        <w:jc w:val="both"/>
        <w:rPr>
          <w:color w:val="000000" w:themeColor="text1"/>
          <w:sz w:val="28"/>
          <w:szCs w:val="28"/>
        </w:rPr>
      </w:pPr>
      <w:r w:rsidRPr="00FE6611">
        <w:rPr>
          <w:color w:val="000000" w:themeColor="text1"/>
          <w:sz w:val="28"/>
          <w:szCs w:val="28"/>
        </w:rPr>
        <w:t>Попавший в мишень или сбивший игрушку получает сладкий приз: конфетку, мандарин или яблоко.</w:t>
      </w:r>
    </w:p>
    <w:p w14:paraId="1DE340FD" w14:textId="77777777" w:rsidR="00FE6611" w:rsidRPr="00FE6611" w:rsidRDefault="00FE6611" w:rsidP="00FE6611">
      <w:pPr>
        <w:pStyle w:val="ab"/>
        <w:spacing w:before="240" w:line="276" w:lineRule="auto"/>
        <w:jc w:val="both"/>
        <w:rPr>
          <w:b/>
          <w:bCs/>
          <w:color w:val="000000" w:themeColor="text1"/>
          <w:sz w:val="28"/>
          <w:szCs w:val="28"/>
        </w:rPr>
      </w:pPr>
      <w:r>
        <w:rPr>
          <w:b/>
          <w:bCs/>
          <w:color w:val="000000" w:themeColor="text1"/>
          <w:sz w:val="28"/>
          <w:szCs w:val="28"/>
        </w:rPr>
        <w:t>«</w:t>
      </w:r>
      <w:r w:rsidRPr="00FE6611">
        <w:rPr>
          <w:b/>
          <w:bCs/>
          <w:color w:val="000000" w:themeColor="text1"/>
          <w:sz w:val="28"/>
          <w:szCs w:val="28"/>
        </w:rPr>
        <w:t>Скакалки</w:t>
      </w:r>
      <w:r>
        <w:rPr>
          <w:b/>
          <w:bCs/>
          <w:color w:val="000000" w:themeColor="text1"/>
          <w:sz w:val="28"/>
          <w:szCs w:val="28"/>
        </w:rPr>
        <w:t>»</w:t>
      </w:r>
    </w:p>
    <w:p w14:paraId="3240DAD7" w14:textId="77777777" w:rsidR="00FE6611" w:rsidRPr="00FE6611" w:rsidRDefault="00FE6611" w:rsidP="00FE6611">
      <w:pPr>
        <w:pStyle w:val="ab"/>
        <w:spacing w:before="240" w:line="276" w:lineRule="auto"/>
        <w:jc w:val="both"/>
        <w:rPr>
          <w:b/>
          <w:color w:val="000000" w:themeColor="text1"/>
          <w:sz w:val="28"/>
          <w:szCs w:val="28"/>
        </w:rPr>
      </w:pPr>
      <w:r w:rsidRPr="00FE6611">
        <w:rPr>
          <w:color w:val="000000" w:themeColor="text1"/>
          <w:sz w:val="28"/>
          <w:szCs w:val="28"/>
        </w:rPr>
        <w:t xml:space="preserve">Два взрослых крутят скакалку, а дети должны подбегать и прыгать через скакалку. Все остальные считают сколько раз перепрыгнул игрок. </w:t>
      </w:r>
      <w:r w:rsidRPr="00FE6611">
        <w:rPr>
          <w:color w:val="000000" w:themeColor="text1"/>
          <w:sz w:val="28"/>
          <w:szCs w:val="28"/>
        </w:rPr>
        <w:br/>
        <w:t xml:space="preserve">Взрослые могут ускорять темп, но не поднимать высоко скакалку, чтобы ребенок смог перепрыгнуть. </w:t>
      </w:r>
      <w:proofErr w:type="gramStart"/>
      <w:r w:rsidRPr="00FE6611">
        <w:rPr>
          <w:color w:val="000000" w:themeColor="text1"/>
          <w:sz w:val="28"/>
          <w:szCs w:val="28"/>
        </w:rPr>
        <w:t>Весело</w:t>
      </w:r>
      <w:proofErr w:type="gramEnd"/>
      <w:r w:rsidRPr="00FE6611">
        <w:rPr>
          <w:color w:val="000000" w:themeColor="text1"/>
          <w:sz w:val="28"/>
          <w:szCs w:val="28"/>
        </w:rPr>
        <w:t xml:space="preserve"> когда во время игры звучит быстрая музыка.</w:t>
      </w:r>
    </w:p>
    <w:p w14:paraId="7D183508" w14:textId="77777777" w:rsidR="00FE6611" w:rsidRPr="00FE6611" w:rsidRDefault="00FE6611" w:rsidP="00FE6611">
      <w:pPr>
        <w:pStyle w:val="ab"/>
        <w:spacing w:before="240" w:line="276" w:lineRule="auto"/>
        <w:jc w:val="both"/>
        <w:rPr>
          <w:b/>
          <w:color w:val="000000" w:themeColor="text1"/>
          <w:sz w:val="28"/>
          <w:szCs w:val="28"/>
        </w:rPr>
      </w:pPr>
      <w:r w:rsidRPr="00FE6611">
        <w:rPr>
          <w:b/>
          <w:color w:val="000000" w:themeColor="text1"/>
          <w:sz w:val="28"/>
          <w:szCs w:val="28"/>
        </w:rPr>
        <w:t>«Кулачные бои»</w:t>
      </w:r>
    </w:p>
    <w:p w14:paraId="24B76653" w14:textId="77777777" w:rsidR="00FE6611" w:rsidRPr="00FE6611" w:rsidRDefault="00FE6611" w:rsidP="00FE6611">
      <w:pPr>
        <w:pStyle w:val="ab"/>
        <w:spacing w:before="240" w:line="276" w:lineRule="auto"/>
        <w:jc w:val="both"/>
        <w:rPr>
          <w:color w:val="000000" w:themeColor="text1"/>
          <w:sz w:val="28"/>
          <w:szCs w:val="28"/>
        </w:rPr>
      </w:pPr>
      <w:r w:rsidRPr="00FE6611">
        <w:rPr>
          <w:color w:val="000000" w:themeColor="text1"/>
          <w:sz w:val="28"/>
          <w:szCs w:val="28"/>
        </w:rPr>
        <w:lastRenderedPageBreak/>
        <w:t>На Масленицу было принято меж парнями драться "стенка на стенку" или кулачный бой, но с детьми таких игр лучше не проводить. Можно вместо кулачных боев устроить бои с воздушными шарами. Для этого детям каждой команды надувается длинный шарик и формируется в виде шпаги с ручкой. Такими палками шпагами могут драться детки. </w:t>
      </w:r>
    </w:p>
    <w:p w14:paraId="2ADD3FB7" w14:textId="77777777" w:rsidR="00FE6611" w:rsidRPr="000B5CA1" w:rsidRDefault="00EB7516" w:rsidP="00FE6611">
      <w:pPr>
        <w:pStyle w:val="ab"/>
        <w:spacing w:before="240" w:line="276" w:lineRule="auto"/>
        <w:jc w:val="both"/>
        <w:rPr>
          <w:i/>
          <w:color w:val="000000" w:themeColor="text1"/>
          <w:sz w:val="28"/>
          <w:szCs w:val="28"/>
        </w:rPr>
      </w:pPr>
      <w:r>
        <w:rPr>
          <w:i/>
          <w:color w:val="000000" w:themeColor="text1"/>
          <w:sz w:val="28"/>
          <w:szCs w:val="28"/>
        </w:rPr>
        <w:t>Во время проведения масленицы</w:t>
      </w:r>
      <w:r w:rsidR="00C52BAF" w:rsidRPr="000B5CA1">
        <w:rPr>
          <w:i/>
          <w:color w:val="000000" w:themeColor="text1"/>
          <w:sz w:val="28"/>
          <w:szCs w:val="28"/>
        </w:rPr>
        <w:t xml:space="preserve"> детям и родителям можно предложить окунуться в волшебный мир бат</w:t>
      </w:r>
      <w:r>
        <w:rPr>
          <w:i/>
          <w:color w:val="000000" w:themeColor="text1"/>
          <w:sz w:val="28"/>
          <w:szCs w:val="28"/>
        </w:rPr>
        <w:t>лейки. Э</w:t>
      </w:r>
      <w:r w:rsidR="00724701" w:rsidRPr="000B5CA1">
        <w:rPr>
          <w:i/>
          <w:color w:val="000000" w:themeColor="text1"/>
          <w:sz w:val="28"/>
          <w:szCs w:val="28"/>
        </w:rPr>
        <w:t>то требует дополнительной подготовки (изготовление кукол, декораций, подбор сценария).</w:t>
      </w:r>
    </w:p>
    <w:sectPr w:rsidR="00FE6611" w:rsidRPr="000B5CA1" w:rsidSect="005F1A72">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9AAFF" w14:textId="77777777" w:rsidR="00DF3E6B" w:rsidRDefault="00DF3E6B" w:rsidP="006E03F8">
      <w:pPr>
        <w:spacing w:after="0" w:line="240" w:lineRule="auto"/>
      </w:pPr>
      <w:r>
        <w:separator/>
      </w:r>
    </w:p>
  </w:endnote>
  <w:endnote w:type="continuationSeparator" w:id="0">
    <w:p w14:paraId="1A9954AA" w14:textId="77777777" w:rsidR="00DF3E6B" w:rsidRDefault="00DF3E6B" w:rsidP="006E0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363BF" w14:textId="77777777" w:rsidR="00DF3E6B" w:rsidRDefault="00DF3E6B" w:rsidP="006E03F8">
      <w:pPr>
        <w:spacing w:after="0" w:line="240" w:lineRule="auto"/>
      </w:pPr>
      <w:r>
        <w:separator/>
      </w:r>
    </w:p>
  </w:footnote>
  <w:footnote w:type="continuationSeparator" w:id="0">
    <w:p w14:paraId="63A1C0D2" w14:textId="77777777" w:rsidR="00DF3E6B" w:rsidRDefault="00DF3E6B" w:rsidP="006E0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7F70FD"/>
    <w:multiLevelType w:val="hybridMultilevel"/>
    <w:tmpl w:val="87881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F26A56"/>
    <w:multiLevelType w:val="hybridMultilevel"/>
    <w:tmpl w:val="DD7A3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13BA"/>
    <w:rsid w:val="00010298"/>
    <w:rsid w:val="00030416"/>
    <w:rsid w:val="00032A28"/>
    <w:rsid w:val="000513C9"/>
    <w:rsid w:val="00061CC9"/>
    <w:rsid w:val="000B5CA1"/>
    <w:rsid w:val="001669BD"/>
    <w:rsid w:val="00196501"/>
    <w:rsid w:val="001B0063"/>
    <w:rsid w:val="001B0326"/>
    <w:rsid w:val="00225ECD"/>
    <w:rsid w:val="00285EC3"/>
    <w:rsid w:val="002933A8"/>
    <w:rsid w:val="00293E78"/>
    <w:rsid w:val="00316E8A"/>
    <w:rsid w:val="00325D56"/>
    <w:rsid w:val="00333E42"/>
    <w:rsid w:val="00352790"/>
    <w:rsid w:val="00393860"/>
    <w:rsid w:val="003E51D9"/>
    <w:rsid w:val="003F03BD"/>
    <w:rsid w:val="00406D65"/>
    <w:rsid w:val="00422D25"/>
    <w:rsid w:val="00477CE2"/>
    <w:rsid w:val="004A1108"/>
    <w:rsid w:val="004B2721"/>
    <w:rsid w:val="00506B65"/>
    <w:rsid w:val="005245CF"/>
    <w:rsid w:val="0055020F"/>
    <w:rsid w:val="005557A8"/>
    <w:rsid w:val="005F1A72"/>
    <w:rsid w:val="00616385"/>
    <w:rsid w:val="00623462"/>
    <w:rsid w:val="00633E08"/>
    <w:rsid w:val="00695300"/>
    <w:rsid w:val="006A0E85"/>
    <w:rsid w:val="006C2896"/>
    <w:rsid w:val="006D17BB"/>
    <w:rsid w:val="006E03F8"/>
    <w:rsid w:val="00702615"/>
    <w:rsid w:val="00724701"/>
    <w:rsid w:val="00747FD3"/>
    <w:rsid w:val="007C1588"/>
    <w:rsid w:val="007E3D76"/>
    <w:rsid w:val="0081299D"/>
    <w:rsid w:val="00822D9E"/>
    <w:rsid w:val="008772F0"/>
    <w:rsid w:val="008D1CBE"/>
    <w:rsid w:val="009177D5"/>
    <w:rsid w:val="00932503"/>
    <w:rsid w:val="009439F7"/>
    <w:rsid w:val="00954C28"/>
    <w:rsid w:val="009831C5"/>
    <w:rsid w:val="009C7613"/>
    <w:rsid w:val="009D191D"/>
    <w:rsid w:val="00A1341D"/>
    <w:rsid w:val="00A20FBE"/>
    <w:rsid w:val="00AB0B3D"/>
    <w:rsid w:val="00AC103F"/>
    <w:rsid w:val="00AC5172"/>
    <w:rsid w:val="00AE1E25"/>
    <w:rsid w:val="00AF3C47"/>
    <w:rsid w:val="00B213BA"/>
    <w:rsid w:val="00BD0145"/>
    <w:rsid w:val="00C15C33"/>
    <w:rsid w:val="00C52BAF"/>
    <w:rsid w:val="00C65423"/>
    <w:rsid w:val="00C91C0A"/>
    <w:rsid w:val="00CA755E"/>
    <w:rsid w:val="00CB7B4F"/>
    <w:rsid w:val="00D4042A"/>
    <w:rsid w:val="00D6460E"/>
    <w:rsid w:val="00D81728"/>
    <w:rsid w:val="00D92425"/>
    <w:rsid w:val="00D96677"/>
    <w:rsid w:val="00DE7989"/>
    <w:rsid w:val="00DF3E6B"/>
    <w:rsid w:val="00E04093"/>
    <w:rsid w:val="00E06DF0"/>
    <w:rsid w:val="00E22E8B"/>
    <w:rsid w:val="00EB43E2"/>
    <w:rsid w:val="00EB7516"/>
    <w:rsid w:val="00EC397F"/>
    <w:rsid w:val="00EF0103"/>
    <w:rsid w:val="00FC150A"/>
    <w:rsid w:val="00FC4347"/>
    <w:rsid w:val="00FE6611"/>
    <w:rsid w:val="00FF7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2415]"/>
    </o:shapedefaults>
    <o:shapelayout v:ext="edit">
      <o:idmap v:ext="edit" data="1"/>
    </o:shapelayout>
  </w:shapeDefaults>
  <w:decimalSymbol w:val=","/>
  <w:listSeparator w:val=";"/>
  <w14:docId w14:val="375FB31F"/>
  <w15:docId w15:val="{51CEA7A3-5707-4A1D-88F4-90CD05385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65423"/>
  </w:style>
  <w:style w:type="paragraph" w:styleId="4">
    <w:name w:val="heading 4"/>
    <w:basedOn w:val="a"/>
    <w:link w:val="40"/>
    <w:uiPriority w:val="9"/>
    <w:qFormat/>
    <w:rsid w:val="00FE661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13BA"/>
    <w:pPr>
      <w:ind w:left="720"/>
      <w:contextualSpacing/>
    </w:pPr>
  </w:style>
  <w:style w:type="character" w:styleId="a4">
    <w:name w:val="Hyperlink"/>
    <w:basedOn w:val="a0"/>
    <w:uiPriority w:val="99"/>
    <w:unhideWhenUsed/>
    <w:rsid w:val="00B213BA"/>
    <w:rPr>
      <w:color w:val="0000FF" w:themeColor="hyperlink"/>
      <w:u w:val="single"/>
    </w:rPr>
  </w:style>
  <w:style w:type="paragraph" w:styleId="a5">
    <w:name w:val="Balloon Text"/>
    <w:basedOn w:val="a"/>
    <w:link w:val="a6"/>
    <w:uiPriority w:val="99"/>
    <w:semiHidden/>
    <w:unhideWhenUsed/>
    <w:rsid w:val="008D1C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1CBE"/>
    <w:rPr>
      <w:rFonts w:ascii="Tahoma" w:hAnsi="Tahoma" w:cs="Tahoma"/>
      <w:sz w:val="16"/>
      <w:szCs w:val="16"/>
    </w:rPr>
  </w:style>
  <w:style w:type="paragraph" w:styleId="a7">
    <w:name w:val="header"/>
    <w:basedOn w:val="a"/>
    <w:link w:val="a8"/>
    <w:uiPriority w:val="99"/>
    <w:semiHidden/>
    <w:unhideWhenUsed/>
    <w:rsid w:val="006E03F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E03F8"/>
  </w:style>
  <w:style w:type="paragraph" w:styleId="a9">
    <w:name w:val="footer"/>
    <w:basedOn w:val="a"/>
    <w:link w:val="aa"/>
    <w:uiPriority w:val="99"/>
    <w:semiHidden/>
    <w:unhideWhenUsed/>
    <w:rsid w:val="006E03F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E03F8"/>
  </w:style>
  <w:style w:type="paragraph" w:styleId="ab">
    <w:name w:val="Normal (Web)"/>
    <w:basedOn w:val="a"/>
    <w:uiPriority w:val="99"/>
    <w:unhideWhenUsed/>
    <w:rsid w:val="005F1A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5F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FE6611"/>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519424">
      <w:bodyDiv w:val="1"/>
      <w:marLeft w:val="0"/>
      <w:marRight w:val="0"/>
      <w:marTop w:val="0"/>
      <w:marBottom w:val="0"/>
      <w:divBdr>
        <w:top w:val="none" w:sz="0" w:space="0" w:color="auto"/>
        <w:left w:val="none" w:sz="0" w:space="0" w:color="auto"/>
        <w:bottom w:val="none" w:sz="0" w:space="0" w:color="auto"/>
        <w:right w:val="none" w:sz="0" w:space="0" w:color="auto"/>
      </w:divBdr>
    </w:div>
    <w:div w:id="587619553">
      <w:bodyDiv w:val="1"/>
      <w:marLeft w:val="0"/>
      <w:marRight w:val="0"/>
      <w:marTop w:val="0"/>
      <w:marBottom w:val="0"/>
      <w:divBdr>
        <w:top w:val="none" w:sz="0" w:space="0" w:color="auto"/>
        <w:left w:val="none" w:sz="0" w:space="0" w:color="auto"/>
        <w:bottom w:val="none" w:sz="0" w:space="0" w:color="auto"/>
        <w:right w:val="none" w:sz="0" w:space="0" w:color="auto"/>
      </w:divBdr>
    </w:div>
    <w:div w:id="847410440">
      <w:bodyDiv w:val="1"/>
      <w:marLeft w:val="0"/>
      <w:marRight w:val="0"/>
      <w:marTop w:val="0"/>
      <w:marBottom w:val="0"/>
      <w:divBdr>
        <w:top w:val="none" w:sz="0" w:space="0" w:color="auto"/>
        <w:left w:val="none" w:sz="0" w:space="0" w:color="auto"/>
        <w:bottom w:val="none" w:sz="0" w:space="0" w:color="auto"/>
        <w:right w:val="none" w:sz="0" w:space="0" w:color="auto"/>
      </w:divBdr>
    </w:div>
    <w:div w:id="911353794">
      <w:bodyDiv w:val="1"/>
      <w:marLeft w:val="0"/>
      <w:marRight w:val="0"/>
      <w:marTop w:val="0"/>
      <w:marBottom w:val="0"/>
      <w:divBdr>
        <w:top w:val="none" w:sz="0" w:space="0" w:color="auto"/>
        <w:left w:val="none" w:sz="0" w:space="0" w:color="auto"/>
        <w:bottom w:val="none" w:sz="0" w:space="0" w:color="auto"/>
        <w:right w:val="none" w:sz="0" w:space="0" w:color="auto"/>
      </w:divBdr>
    </w:div>
    <w:div w:id="1201749565">
      <w:bodyDiv w:val="1"/>
      <w:marLeft w:val="0"/>
      <w:marRight w:val="0"/>
      <w:marTop w:val="0"/>
      <w:marBottom w:val="0"/>
      <w:divBdr>
        <w:top w:val="none" w:sz="0" w:space="0" w:color="auto"/>
        <w:left w:val="none" w:sz="0" w:space="0" w:color="auto"/>
        <w:bottom w:val="none" w:sz="0" w:space="0" w:color="auto"/>
        <w:right w:val="none" w:sz="0" w:space="0" w:color="auto"/>
      </w:divBdr>
    </w:div>
    <w:div w:id="1206676379">
      <w:bodyDiv w:val="1"/>
      <w:marLeft w:val="0"/>
      <w:marRight w:val="0"/>
      <w:marTop w:val="0"/>
      <w:marBottom w:val="0"/>
      <w:divBdr>
        <w:top w:val="none" w:sz="0" w:space="0" w:color="auto"/>
        <w:left w:val="none" w:sz="0" w:space="0" w:color="auto"/>
        <w:bottom w:val="none" w:sz="0" w:space="0" w:color="auto"/>
        <w:right w:val="none" w:sz="0" w:space="0" w:color="auto"/>
      </w:divBdr>
    </w:div>
    <w:div w:id="1219320658">
      <w:bodyDiv w:val="1"/>
      <w:marLeft w:val="0"/>
      <w:marRight w:val="0"/>
      <w:marTop w:val="0"/>
      <w:marBottom w:val="0"/>
      <w:divBdr>
        <w:top w:val="none" w:sz="0" w:space="0" w:color="auto"/>
        <w:left w:val="none" w:sz="0" w:space="0" w:color="auto"/>
        <w:bottom w:val="none" w:sz="0" w:space="0" w:color="auto"/>
        <w:right w:val="none" w:sz="0" w:space="0" w:color="auto"/>
      </w:divBdr>
    </w:div>
    <w:div w:id="1321889105">
      <w:bodyDiv w:val="1"/>
      <w:marLeft w:val="0"/>
      <w:marRight w:val="0"/>
      <w:marTop w:val="0"/>
      <w:marBottom w:val="0"/>
      <w:divBdr>
        <w:top w:val="none" w:sz="0" w:space="0" w:color="auto"/>
        <w:left w:val="none" w:sz="0" w:space="0" w:color="auto"/>
        <w:bottom w:val="none" w:sz="0" w:space="0" w:color="auto"/>
        <w:right w:val="none" w:sz="0" w:space="0" w:color="auto"/>
      </w:divBdr>
    </w:div>
    <w:div w:id="1502622755">
      <w:bodyDiv w:val="1"/>
      <w:marLeft w:val="0"/>
      <w:marRight w:val="0"/>
      <w:marTop w:val="0"/>
      <w:marBottom w:val="0"/>
      <w:divBdr>
        <w:top w:val="none" w:sz="0" w:space="0" w:color="auto"/>
        <w:left w:val="none" w:sz="0" w:space="0" w:color="auto"/>
        <w:bottom w:val="none" w:sz="0" w:space="0" w:color="auto"/>
        <w:right w:val="none" w:sz="0" w:space="0" w:color="auto"/>
      </w:divBdr>
    </w:div>
    <w:div w:id="1503353803">
      <w:bodyDiv w:val="1"/>
      <w:marLeft w:val="0"/>
      <w:marRight w:val="0"/>
      <w:marTop w:val="0"/>
      <w:marBottom w:val="0"/>
      <w:divBdr>
        <w:top w:val="none" w:sz="0" w:space="0" w:color="auto"/>
        <w:left w:val="none" w:sz="0" w:space="0" w:color="auto"/>
        <w:bottom w:val="none" w:sz="0" w:space="0" w:color="auto"/>
        <w:right w:val="none" w:sz="0" w:space="0" w:color="auto"/>
      </w:divBdr>
    </w:div>
    <w:div w:id="1694257995">
      <w:bodyDiv w:val="1"/>
      <w:marLeft w:val="0"/>
      <w:marRight w:val="0"/>
      <w:marTop w:val="0"/>
      <w:marBottom w:val="0"/>
      <w:divBdr>
        <w:top w:val="none" w:sz="0" w:space="0" w:color="auto"/>
        <w:left w:val="none" w:sz="0" w:space="0" w:color="auto"/>
        <w:bottom w:val="none" w:sz="0" w:space="0" w:color="auto"/>
        <w:right w:val="none" w:sz="0" w:space="0" w:color="auto"/>
      </w:divBdr>
    </w:div>
    <w:div w:id="1780098736">
      <w:bodyDiv w:val="1"/>
      <w:marLeft w:val="0"/>
      <w:marRight w:val="0"/>
      <w:marTop w:val="0"/>
      <w:marBottom w:val="0"/>
      <w:divBdr>
        <w:top w:val="none" w:sz="0" w:space="0" w:color="auto"/>
        <w:left w:val="none" w:sz="0" w:space="0" w:color="auto"/>
        <w:bottom w:val="none" w:sz="0" w:space="0" w:color="auto"/>
        <w:right w:val="none" w:sz="0" w:space="0" w:color="auto"/>
      </w:divBdr>
    </w:div>
    <w:div w:id="1790007242">
      <w:bodyDiv w:val="1"/>
      <w:marLeft w:val="0"/>
      <w:marRight w:val="0"/>
      <w:marTop w:val="0"/>
      <w:marBottom w:val="0"/>
      <w:divBdr>
        <w:top w:val="none" w:sz="0" w:space="0" w:color="auto"/>
        <w:left w:val="none" w:sz="0" w:space="0" w:color="auto"/>
        <w:bottom w:val="none" w:sz="0" w:space="0" w:color="auto"/>
        <w:right w:val="none" w:sz="0" w:space="0" w:color="auto"/>
      </w:divBdr>
    </w:div>
    <w:div w:id="1793011361">
      <w:bodyDiv w:val="1"/>
      <w:marLeft w:val="0"/>
      <w:marRight w:val="0"/>
      <w:marTop w:val="0"/>
      <w:marBottom w:val="0"/>
      <w:divBdr>
        <w:top w:val="none" w:sz="0" w:space="0" w:color="auto"/>
        <w:left w:val="none" w:sz="0" w:space="0" w:color="auto"/>
        <w:bottom w:val="none" w:sz="0" w:space="0" w:color="auto"/>
        <w:right w:val="none" w:sz="0" w:space="0" w:color="auto"/>
      </w:divBdr>
    </w:div>
    <w:div w:id="1960523942">
      <w:bodyDiv w:val="1"/>
      <w:marLeft w:val="0"/>
      <w:marRight w:val="0"/>
      <w:marTop w:val="0"/>
      <w:marBottom w:val="0"/>
      <w:divBdr>
        <w:top w:val="none" w:sz="0" w:space="0" w:color="auto"/>
        <w:left w:val="none" w:sz="0" w:space="0" w:color="auto"/>
        <w:bottom w:val="none" w:sz="0" w:space="0" w:color="auto"/>
        <w:right w:val="none" w:sz="0" w:space="0" w:color="auto"/>
      </w:divBdr>
    </w:div>
    <w:div w:id="1977757205">
      <w:bodyDiv w:val="1"/>
      <w:marLeft w:val="0"/>
      <w:marRight w:val="0"/>
      <w:marTop w:val="0"/>
      <w:marBottom w:val="0"/>
      <w:divBdr>
        <w:top w:val="none" w:sz="0" w:space="0" w:color="auto"/>
        <w:left w:val="none" w:sz="0" w:space="0" w:color="auto"/>
        <w:bottom w:val="none" w:sz="0" w:space="0" w:color="auto"/>
        <w:right w:val="none" w:sz="0" w:space="0" w:color="auto"/>
      </w:divBdr>
    </w:div>
    <w:div w:id="2034378162">
      <w:bodyDiv w:val="1"/>
      <w:marLeft w:val="0"/>
      <w:marRight w:val="0"/>
      <w:marTop w:val="0"/>
      <w:marBottom w:val="0"/>
      <w:divBdr>
        <w:top w:val="none" w:sz="0" w:space="0" w:color="auto"/>
        <w:left w:val="none" w:sz="0" w:space="0" w:color="auto"/>
        <w:bottom w:val="none" w:sz="0" w:space="0" w:color="auto"/>
        <w:right w:val="none" w:sz="0" w:space="0" w:color="auto"/>
      </w:divBdr>
    </w:div>
    <w:div w:id="2043286301">
      <w:bodyDiv w:val="1"/>
      <w:marLeft w:val="0"/>
      <w:marRight w:val="0"/>
      <w:marTop w:val="0"/>
      <w:marBottom w:val="0"/>
      <w:divBdr>
        <w:top w:val="none" w:sz="0" w:space="0" w:color="auto"/>
        <w:left w:val="none" w:sz="0" w:space="0" w:color="auto"/>
        <w:bottom w:val="none" w:sz="0" w:space="0" w:color="auto"/>
        <w:right w:val="none" w:sz="0" w:space="0" w:color="auto"/>
      </w:divBdr>
    </w:div>
    <w:div w:id="20536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13</Pages>
  <Words>2018</Words>
  <Characters>11507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User</cp:lastModifiedBy>
  <cp:revision>24</cp:revision>
  <dcterms:created xsi:type="dcterms:W3CDTF">2018-06-29T09:22:00Z</dcterms:created>
  <dcterms:modified xsi:type="dcterms:W3CDTF">2020-01-24T12:45:00Z</dcterms:modified>
</cp:coreProperties>
</file>